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E127C" w14:textId="77777777" w:rsidR="00117C81" w:rsidRDefault="00117C81" w:rsidP="003C0028">
      <w:pPr>
        <w:tabs>
          <w:tab w:val="left" w:pos="1350"/>
        </w:tabs>
        <w:ind w:firstLine="142"/>
        <w:jc w:val="center"/>
      </w:pPr>
    </w:p>
    <w:p w14:paraId="4FEAA111" w14:textId="3605C7BA" w:rsidR="00ED7DDD" w:rsidRPr="00695F0A" w:rsidRDefault="004F5CC9" w:rsidP="00ED7DDD">
      <w:r>
        <w:rPr>
          <w:noProof/>
        </w:rPr>
        <w:pict w14:anchorId="3397B6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9pt;margin-top:-7.2pt;width:47.45pt;height:59.3pt;z-index:1">
            <v:imagedata r:id="rId7" o:title="orel"/>
            <w10:wrap type="topAndBottom"/>
          </v:shape>
        </w:pict>
      </w:r>
    </w:p>
    <w:p w14:paraId="50044071" w14:textId="77777777" w:rsidR="00ED7DDD" w:rsidRPr="00D11900" w:rsidRDefault="00ED7DDD" w:rsidP="00D11900">
      <w:pPr>
        <w:jc w:val="center"/>
        <w:rPr>
          <w:sz w:val="24"/>
          <w:szCs w:val="24"/>
        </w:rPr>
      </w:pPr>
      <w:r w:rsidRPr="00D11900">
        <w:rPr>
          <w:sz w:val="24"/>
          <w:szCs w:val="24"/>
        </w:rPr>
        <w:t>А Д М И Н И С Т Р А Ц И Я   Г О Р О Д А   Б Е Л Г О Р О Д А</w:t>
      </w:r>
    </w:p>
    <w:p w14:paraId="4E291FAB" w14:textId="77777777" w:rsidR="00ED7DDD" w:rsidRPr="00D11900" w:rsidRDefault="00ED7DDD" w:rsidP="00D11900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11900">
        <w:rPr>
          <w:rFonts w:ascii="Times New Roman" w:hAnsi="Times New Roman" w:cs="Times New Roman"/>
          <w:sz w:val="24"/>
          <w:szCs w:val="24"/>
        </w:rPr>
        <w:t>У П Р А В Л Е Н И Е   О Б Р А З О В А Н И Я</w:t>
      </w:r>
    </w:p>
    <w:p w14:paraId="1AB0BD30" w14:textId="77777777" w:rsidR="00ED7DDD" w:rsidRPr="00D11900" w:rsidRDefault="00ED7DDD" w:rsidP="00D11900">
      <w:pPr>
        <w:rPr>
          <w:sz w:val="24"/>
          <w:szCs w:val="24"/>
        </w:rPr>
      </w:pPr>
    </w:p>
    <w:p w14:paraId="09569AA8" w14:textId="77777777" w:rsidR="00ED7DDD" w:rsidRPr="00D11900" w:rsidRDefault="00ED7DDD" w:rsidP="00D11900">
      <w:pPr>
        <w:jc w:val="center"/>
        <w:rPr>
          <w:b/>
          <w:sz w:val="24"/>
          <w:szCs w:val="24"/>
        </w:rPr>
      </w:pPr>
      <w:r w:rsidRPr="00D11900">
        <w:rPr>
          <w:b/>
          <w:sz w:val="24"/>
          <w:szCs w:val="24"/>
        </w:rPr>
        <w:t xml:space="preserve">МУНИЦИПАЛЬНОЕ </w:t>
      </w:r>
      <w:proofErr w:type="gramStart"/>
      <w:r w:rsidRPr="00D11900">
        <w:rPr>
          <w:b/>
          <w:sz w:val="24"/>
          <w:szCs w:val="24"/>
        </w:rPr>
        <w:t>БЮДЖЕТНОЕ  ОБЩЕОБРАЗОВАТЕЛЬНОЕ</w:t>
      </w:r>
      <w:proofErr w:type="gramEnd"/>
      <w:r w:rsidRPr="00D11900">
        <w:rPr>
          <w:b/>
          <w:sz w:val="24"/>
          <w:szCs w:val="24"/>
        </w:rPr>
        <w:t xml:space="preserve"> УЧРЕЖДЕНИЕ </w:t>
      </w:r>
    </w:p>
    <w:p w14:paraId="5A77C5B1" w14:textId="77777777" w:rsidR="00ED7DDD" w:rsidRPr="00D11900" w:rsidRDefault="00ED7DDD" w:rsidP="00D1190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D11900">
        <w:rPr>
          <w:b/>
          <w:sz w:val="24"/>
          <w:szCs w:val="24"/>
        </w:rPr>
        <w:t>«ГИМНАЗИЯ № 12» Г. БЕЛГОРОДА ИМ. Ф.С. ХИХЛУШКИ</w:t>
      </w:r>
    </w:p>
    <w:p w14:paraId="3FE80D03" w14:textId="77777777" w:rsidR="00ED7DDD" w:rsidRPr="00D11900" w:rsidRDefault="00ED7DDD" w:rsidP="00D1190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444813A4" w14:textId="77777777" w:rsidR="00ED7DDD" w:rsidRPr="00D11900" w:rsidRDefault="00ED7DDD" w:rsidP="00D11900">
      <w:pPr>
        <w:pBdr>
          <w:bottom w:val="single" w:sz="12" w:space="1" w:color="auto"/>
        </w:pBdr>
        <w:jc w:val="center"/>
        <w:rPr>
          <w:spacing w:val="40"/>
          <w:sz w:val="24"/>
          <w:szCs w:val="24"/>
        </w:rPr>
      </w:pPr>
      <w:proofErr w:type="gramStart"/>
      <w:r w:rsidRPr="00D11900">
        <w:rPr>
          <w:spacing w:val="40"/>
          <w:sz w:val="24"/>
          <w:szCs w:val="24"/>
        </w:rPr>
        <w:t>308014,г.Белгород</w:t>
      </w:r>
      <w:proofErr w:type="gramEnd"/>
      <w:r w:rsidRPr="00D11900">
        <w:rPr>
          <w:spacing w:val="40"/>
          <w:sz w:val="24"/>
          <w:szCs w:val="24"/>
        </w:rPr>
        <w:t xml:space="preserve">, ул. </w:t>
      </w:r>
      <w:proofErr w:type="spellStart"/>
      <w:r w:rsidRPr="00D11900">
        <w:rPr>
          <w:spacing w:val="40"/>
          <w:sz w:val="24"/>
          <w:szCs w:val="24"/>
        </w:rPr>
        <w:t>Хихлушки</w:t>
      </w:r>
      <w:proofErr w:type="spellEnd"/>
      <w:r w:rsidRPr="00D11900">
        <w:rPr>
          <w:spacing w:val="40"/>
          <w:sz w:val="24"/>
          <w:szCs w:val="24"/>
        </w:rPr>
        <w:t>, д.4, тел.25-69-74</w:t>
      </w:r>
    </w:p>
    <w:p w14:paraId="1C265578" w14:textId="77777777" w:rsidR="00ED7DDD" w:rsidRPr="00D11900" w:rsidRDefault="00ED7DDD" w:rsidP="00D11900">
      <w:pPr>
        <w:pBdr>
          <w:bottom w:val="single" w:sz="12" w:space="1" w:color="auto"/>
        </w:pBdr>
        <w:jc w:val="center"/>
        <w:rPr>
          <w:spacing w:val="40"/>
          <w:sz w:val="24"/>
          <w:szCs w:val="24"/>
          <w:lang w:val="en-US"/>
        </w:rPr>
      </w:pPr>
      <w:r w:rsidRPr="00D11900">
        <w:rPr>
          <w:spacing w:val="40"/>
          <w:sz w:val="24"/>
          <w:szCs w:val="24"/>
          <w:lang w:val="en-US"/>
        </w:rPr>
        <w:t xml:space="preserve">E-mail: </w:t>
      </w:r>
      <w:hyperlink r:id="rId8" w:history="1">
        <w:r w:rsidRPr="00D11900">
          <w:rPr>
            <w:rStyle w:val="af5"/>
            <w:sz w:val="24"/>
            <w:szCs w:val="24"/>
            <w:lang w:val="en-US"/>
          </w:rPr>
          <w:t>school12@beluo31.ru</w:t>
        </w:r>
      </w:hyperlink>
      <w:r w:rsidRPr="00D11900">
        <w:rPr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D7DDD" w:rsidRPr="00D11900" w14:paraId="1CA7B50A" w14:textId="77777777" w:rsidTr="001A53AE">
        <w:tc>
          <w:tcPr>
            <w:tcW w:w="4785" w:type="dxa"/>
          </w:tcPr>
          <w:p w14:paraId="05A99CBC" w14:textId="77777777" w:rsidR="00ED7DDD" w:rsidRPr="00D11900" w:rsidRDefault="00ED7DDD" w:rsidP="00D11900">
            <w:pPr>
              <w:rPr>
                <w:sz w:val="24"/>
                <w:szCs w:val="24"/>
              </w:rPr>
            </w:pPr>
            <w:r w:rsidRPr="00D11900">
              <w:rPr>
                <w:sz w:val="24"/>
                <w:szCs w:val="24"/>
              </w:rPr>
              <w:t>__________________№____</w:t>
            </w:r>
          </w:p>
          <w:p w14:paraId="56EE9E5B" w14:textId="77777777" w:rsidR="00ED7DDD" w:rsidRPr="00D11900" w:rsidRDefault="00ED7DDD" w:rsidP="00D11900">
            <w:pPr>
              <w:rPr>
                <w:sz w:val="24"/>
                <w:szCs w:val="24"/>
              </w:rPr>
            </w:pPr>
            <w:r w:rsidRPr="00D11900">
              <w:rPr>
                <w:sz w:val="24"/>
                <w:szCs w:val="24"/>
              </w:rPr>
              <w:t>на №___</w:t>
            </w:r>
            <w:proofErr w:type="gramStart"/>
            <w:r w:rsidRPr="00D11900">
              <w:rPr>
                <w:sz w:val="24"/>
                <w:szCs w:val="24"/>
              </w:rPr>
              <w:t>_  от</w:t>
            </w:r>
            <w:proofErr w:type="gramEnd"/>
            <w:r w:rsidRPr="00D11900">
              <w:rPr>
                <w:sz w:val="24"/>
                <w:szCs w:val="24"/>
              </w:rPr>
              <w:t>_____________</w:t>
            </w:r>
          </w:p>
          <w:p w14:paraId="1B3DDC88" w14:textId="77777777" w:rsidR="00ED7DDD" w:rsidRPr="00D11900" w:rsidRDefault="00ED7DDD" w:rsidP="00D11900">
            <w:pPr>
              <w:pStyle w:val="afa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F420E38" w14:textId="77777777" w:rsidR="00ED7DDD" w:rsidRPr="00D11900" w:rsidRDefault="00ED7DDD" w:rsidP="00D11900">
            <w:pPr>
              <w:pStyle w:val="afa"/>
              <w:rPr>
                <w:sz w:val="24"/>
                <w:szCs w:val="24"/>
              </w:rPr>
            </w:pPr>
            <w:proofErr w:type="gramStart"/>
            <w:r w:rsidRPr="00D11900">
              <w:rPr>
                <w:sz w:val="24"/>
                <w:szCs w:val="24"/>
              </w:rPr>
              <w:t>Руководителю  управления</w:t>
            </w:r>
            <w:proofErr w:type="gramEnd"/>
            <w:r w:rsidRPr="00D11900">
              <w:rPr>
                <w:sz w:val="24"/>
                <w:szCs w:val="24"/>
              </w:rPr>
              <w:t xml:space="preserve"> образования администрации</w:t>
            </w:r>
          </w:p>
          <w:p w14:paraId="142858C2" w14:textId="77777777" w:rsidR="00ED7DDD" w:rsidRPr="00D11900" w:rsidRDefault="00ED7DDD" w:rsidP="00D11900">
            <w:pPr>
              <w:pStyle w:val="afa"/>
              <w:rPr>
                <w:sz w:val="24"/>
                <w:szCs w:val="24"/>
              </w:rPr>
            </w:pPr>
            <w:r w:rsidRPr="00D11900">
              <w:rPr>
                <w:sz w:val="24"/>
                <w:szCs w:val="24"/>
              </w:rPr>
              <w:t>города Белгорода</w:t>
            </w:r>
          </w:p>
          <w:p w14:paraId="6AE1B8DB" w14:textId="77777777" w:rsidR="00ED7DDD" w:rsidRPr="00D11900" w:rsidRDefault="00ED7DDD" w:rsidP="00D11900">
            <w:pPr>
              <w:pStyle w:val="afa"/>
              <w:rPr>
                <w:sz w:val="24"/>
                <w:szCs w:val="24"/>
              </w:rPr>
            </w:pPr>
          </w:p>
          <w:p w14:paraId="707D941B" w14:textId="77777777" w:rsidR="00ED7DDD" w:rsidRPr="00D11900" w:rsidRDefault="00ED7DDD" w:rsidP="00D11900">
            <w:pPr>
              <w:rPr>
                <w:b/>
                <w:sz w:val="24"/>
                <w:szCs w:val="24"/>
              </w:rPr>
            </w:pPr>
            <w:r w:rsidRPr="00D11900">
              <w:rPr>
                <w:b/>
                <w:sz w:val="24"/>
                <w:szCs w:val="24"/>
              </w:rPr>
              <w:t xml:space="preserve">И. А. </w:t>
            </w:r>
            <w:proofErr w:type="spellStart"/>
            <w:r w:rsidRPr="00D11900">
              <w:rPr>
                <w:b/>
                <w:sz w:val="24"/>
                <w:szCs w:val="24"/>
              </w:rPr>
              <w:t>Гричаниковой</w:t>
            </w:r>
            <w:proofErr w:type="spellEnd"/>
          </w:p>
        </w:tc>
      </w:tr>
    </w:tbl>
    <w:p w14:paraId="4E16AB22" w14:textId="77777777" w:rsidR="00D11900" w:rsidRDefault="00D11900" w:rsidP="00D11900">
      <w:pPr>
        <w:tabs>
          <w:tab w:val="left" w:pos="1350"/>
        </w:tabs>
        <w:jc w:val="center"/>
        <w:rPr>
          <w:b/>
          <w:sz w:val="24"/>
          <w:szCs w:val="24"/>
        </w:rPr>
      </w:pPr>
    </w:p>
    <w:p w14:paraId="3C6ACCA5" w14:textId="77777777" w:rsidR="00D11900" w:rsidRDefault="00D11900" w:rsidP="00D11900">
      <w:pPr>
        <w:tabs>
          <w:tab w:val="left" w:pos="1350"/>
        </w:tabs>
        <w:jc w:val="center"/>
        <w:rPr>
          <w:b/>
          <w:sz w:val="24"/>
          <w:szCs w:val="24"/>
        </w:rPr>
      </w:pPr>
    </w:p>
    <w:p w14:paraId="4507F1C5" w14:textId="56B016E2" w:rsidR="00117C81" w:rsidRPr="00D11900" w:rsidRDefault="00EC3227" w:rsidP="00D11900">
      <w:pPr>
        <w:tabs>
          <w:tab w:val="left" w:pos="1350"/>
        </w:tabs>
        <w:jc w:val="center"/>
        <w:rPr>
          <w:b/>
          <w:sz w:val="24"/>
          <w:szCs w:val="24"/>
        </w:rPr>
      </w:pPr>
      <w:bookmarkStart w:id="0" w:name="_GoBack"/>
      <w:r w:rsidRPr="00D11900">
        <w:rPr>
          <w:b/>
          <w:sz w:val="24"/>
          <w:szCs w:val="24"/>
        </w:rPr>
        <w:t xml:space="preserve">Информация об участии </w:t>
      </w:r>
    </w:p>
    <w:p w14:paraId="5CD2DA6C" w14:textId="07381FB5" w:rsidR="00117C81" w:rsidRPr="00ED7DDD" w:rsidRDefault="00EC3227" w:rsidP="00D11900">
      <w:pPr>
        <w:tabs>
          <w:tab w:val="left" w:pos="1350"/>
        </w:tabs>
        <w:jc w:val="center"/>
        <w:rPr>
          <w:sz w:val="24"/>
          <w:szCs w:val="24"/>
        </w:rPr>
      </w:pPr>
      <w:r w:rsidRPr="00D11900">
        <w:rPr>
          <w:b/>
          <w:sz w:val="24"/>
          <w:szCs w:val="24"/>
        </w:rPr>
        <w:t xml:space="preserve">во </w:t>
      </w:r>
      <w:r w:rsidR="00377B45">
        <w:rPr>
          <w:b/>
          <w:sz w:val="24"/>
          <w:szCs w:val="24"/>
        </w:rPr>
        <w:t>Всероссийской неделе</w:t>
      </w:r>
      <w:r w:rsidRPr="00D11900">
        <w:rPr>
          <w:b/>
          <w:sz w:val="24"/>
          <w:szCs w:val="24"/>
        </w:rPr>
        <w:t xml:space="preserve"> сбережений 2022 года</w:t>
      </w:r>
      <w:bookmarkEnd w:id="0"/>
    </w:p>
    <w:p w14:paraId="2012427E" w14:textId="77777777" w:rsidR="00117C81" w:rsidRPr="00ED7DDD" w:rsidRDefault="00117C81">
      <w:pPr>
        <w:tabs>
          <w:tab w:val="left" w:pos="1350"/>
        </w:tabs>
        <w:jc w:val="center"/>
        <w:rPr>
          <w:sz w:val="24"/>
          <w:szCs w:val="24"/>
        </w:rPr>
      </w:pPr>
    </w:p>
    <w:p w14:paraId="778DACC5" w14:textId="77777777" w:rsidR="00117C81" w:rsidRDefault="00117C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4677"/>
        <w:gridCol w:w="2409"/>
      </w:tblGrid>
      <w:tr w:rsidR="00117C81" w14:paraId="0B7F8C65" w14:textId="77777777" w:rsidTr="00B67060">
        <w:tc>
          <w:tcPr>
            <w:tcW w:w="567" w:type="dxa"/>
            <w:shd w:val="clear" w:color="auto" w:fill="auto"/>
          </w:tcPr>
          <w:p w14:paraId="1129E8F8" w14:textId="77777777" w:rsidR="00117C81" w:rsidRDefault="00EC3227" w:rsidP="00EC3227">
            <w:pPr>
              <w:tabs>
                <w:tab w:val="left" w:pos="1350"/>
              </w:tabs>
              <w:jc w:val="center"/>
            </w:pPr>
            <w:r w:rsidRPr="00EC3227">
              <w:rPr>
                <w:b/>
                <w:sz w:val="24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14:paraId="0FDB3F0C" w14:textId="77777777" w:rsidR="00117C81" w:rsidRDefault="00EC3227" w:rsidP="00EC3227">
            <w:pPr>
              <w:tabs>
                <w:tab w:val="left" w:pos="1350"/>
              </w:tabs>
              <w:jc w:val="center"/>
            </w:pPr>
            <w:r w:rsidRPr="00EC3227">
              <w:rPr>
                <w:b/>
                <w:sz w:val="24"/>
              </w:rPr>
              <w:t>Наименование ОУ</w:t>
            </w:r>
          </w:p>
        </w:tc>
        <w:tc>
          <w:tcPr>
            <w:tcW w:w="4677" w:type="dxa"/>
            <w:shd w:val="clear" w:color="auto" w:fill="auto"/>
          </w:tcPr>
          <w:p w14:paraId="690E77BD" w14:textId="77777777" w:rsidR="00117C81" w:rsidRDefault="00EC3227" w:rsidP="00EC3227">
            <w:pPr>
              <w:tabs>
                <w:tab w:val="left" w:pos="1350"/>
              </w:tabs>
              <w:jc w:val="center"/>
            </w:pPr>
            <w:r w:rsidRPr="00EC3227">
              <w:rPr>
                <w:b/>
                <w:sz w:val="24"/>
              </w:rPr>
              <w:t>Наименование мероприятий, в которых ОУ приняло участие</w:t>
            </w:r>
          </w:p>
        </w:tc>
        <w:tc>
          <w:tcPr>
            <w:tcW w:w="2409" w:type="dxa"/>
            <w:shd w:val="clear" w:color="auto" w:fill="auto"/>
          </w:tcPr>
          <w:p w14:paraId="6B147954" w14:textId="77777777" w:rsidR="00117C81" w:rsidRDefault="00EC3227" w:rsidP="00EC3227">
            <w:pPr>
              <w:tabs>
                <w:tab w:val="left" w:pos="1350"/>
              </w:tabs>
              <w:jc w:val="center"/>
            </w:pPr>
            <w:r w:rsidRPr="00EC3227">
              <w:rPr>
                <w:b/>
                <w:sz w:val="24"/>
              </w:rPr>
              <w:t xml:space="preserve">Количество обучающихся, принявших участие </w:t>
            </w:r>
          </w:p>
        </w:tc>
      </w:tr>
      <w:tr w:rsidR="00ED7DDD" w14:paraId="67B3C881" w14:textId="77777777" w:rsidTr="00B67060">
        <w:tc>
          <w:tcPr>
            <w:tcW w:w="567" w:type="dxa"/>
            <w:vMerge w:val="restart"/>
            <w:shd w:val="clear" w:color="auto" w:fill="auto"/>
          </w:tcPr>
          <w:p w14:paraId="3739C25A" w14:textId="1879DB7E" w:rsidR="00ED7DDD" w:rsidRDefault="00ED7DDD">
            <w: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DE1D15C" w14:textId="49EE3DF7" w:rsidR="00ED7DDD" w:rsidRDefault="00ED7DDD">
            <w:r>
              <w:t>МБОУ «Гимназия № 12»</w:t>
            </w:r>
          </w:p>
        </w:tc>
        <w:tc>
          <w:tcPr>
            <w:tcW w:w="4677" w:type="dxa"/>
            <w:shd w:val="clear" w:color="auto" w:fill="auto"/>
          </w:tcPr>
          <w:p w14:paraId="1B298805" w14:textId="7B8AE807" w:rsidR="00ED7DDD" w:rsidRDefault="00ED7DDD">
            <w:r>
              <w:t>Онлайн – мероприятие для обучающихся 8-11 классов «Экономия для жизни. Зачем быть финансово грамотным»</w:t>
            </w:r>
          </w:p>
        </w:tc>
        <w:tc>
          <w:tcPr>
            <w:tcW w:w="2409" w:type="dxa"/>
            <w:shd w:val="clear" w:color="auto" w:fill="auto"/>
          </w:tcPr>
          <w:p w14:paraId="2353FA3D" w14:textId="063CFA59" w:rsidR="00ED7DDD" w:rsidRDefault="00ED7DDD">
            <w:r>
              <w:t>10 А класс – 11 чел. – с учителем Ждановой С. В.</w:t>
            </w:r>
          </w:p>
        </w:tc>
      </w:tr>
      <w:tr w:rsidR="00ED7DDD" w14:paraId="610ACC39" w14:textId="77777777" w:rsidTr="00B67060">
        <w:tc>
          <w:tcPr>
            <w:tcW w:w="567" w:type="dxa"/>
            <w:vMerge/>
            <w:shd w:val="clear" w:color="auto" w:fill="auto"/>
          </w:tcPr>
          <w:p w14:paraId="0A34A9F1" w14:textId="77777777" w:rsidR="00ED7DDD" w:rsidRDefault="00ED7DDD"/>
        </w:tc>
        <w:tc>
          <w:tcPr>
            <w:tcW w:w="1984" w:type="dxa"/>
            <w:vMerge/>
            <w:shd w:val="clear" w:color="auto" w:fill="auto"/>
          </w:tcPr>
          <w:p w14:paraId="2168282B" w14:textId="77777777" w:rsidR="00ED7DDD" w:rsidRDefault="00ED7DDD"/>
        </w:tc>
        <w:tc>
          <w:tcPr>
            <w:tcW w:w="4677" w:type="dxa"/>
            <w:shd w:val="clear" w:color="auto" w:fill="auto"/>
          </w:tcPr>
          <w:p w14:paraId="33D9B424" w14:textId="603F5183" w:rsidR="00ED7DDD" w:rsidRDefault="00ED7DDD">
            <w:r>
              <w:t>Онлайн – мероприятие для обучающихся 8-11 классов «Экономия для жизни»</w:t>
            </w:r>
          </w:p>
        </w:tc>
        <w:tc>
          <w:tcPr>
            <w:tcW w:w="2409" w:type="dxa"/>
            <w:shd w:val="clear" w:color="auto" w:fill="auto"/>
          </w:tcPr>
          <w:p w14:paraId="41E09D99" w14:textId="69DEEC92" w:rsidR="00ED7DDD" w:rsidRDefault="00377B45">
            <w:r>
              <w:t>10 Б класс – 18 чел. - с</w:t>
            </w:r>
            <w:r w:rsidR="00ED7DDD">
              <w:t xml:space="preserve"> учителем Даниловой Е. В.</w:t>
            </w:r>
          </w:p>
        </w:tc>
      </w:tr>
    </w:tbl>
    <w:p w14:paraId="771FEE9A" w14:textId="77777777" w:rsidR="00117C81" w:rsidRDefault="00117C81"/>
    <w:p w14:paraId="1F117FCF" w14:textId="6839A909" w:rsidR="00117C81" w:rsidRDefault="00117C81"/>
    <w:p w14:paraId="0716A8F9" w14:textId="0B5CFEC0" w:rsidR="00D11900" w:rsidRDefault="00D11900"/>
    <w:p w14:paraId="09A5B843" w14:textId="77777777" w:rsidR="00D11900" w:rsidRDefault="00D11900"/>
    <w:p w14:paraId="7D60F765" w14:textId="04EECBDC" w:rsidR="00117C81" w:rsidRDefault="00117C81">
      <w:pPr>
        <w:rPr>
          <w:sz w:val="20"/>
          <w:szCs w:val="28"/>
        </w:rPr>
      </w:pPr>
    </w:p>
    <w:p w14:paraId="580F6680" w14:textId="48E34172" w:rsidR="00ED7DDD" w:rsidRPr="00ED7DDD" w:rsidRDefault="00ED7DDD">
      <w:pPr>
        <w:rPr>
          <w:sz w:val="24"/>
          <w:szCs w:val="24"/>
        </w:rPr>
      </w:pPr>
      <w:r w:rsidRPr="00ED7DDD">
        <w:rPr>
          <w:sz w:val="24"/>
          <w:szCs w:val="24"/>
        </w:rPr>
        <w:t xml:space="preserve">Директор МБОУ «Гимназия № </w:t>
      </w:r>
      <w:proofErr w:type="gramStart"/>
      <w:r w:rsidRPr="00ED7DDD">
        <w:rPr>
          <w:sz w:val="24"/>
          <w:szCs w:val="24"/>
        </w:rPr>
        <w:t xml:space="preserve">12»   </w:t>
      </w:r>
      <w:proofErr w:type="gramEnd"/>
      <w:r w:rsidRPr="00ED7DDD">
        <w:rPr>
          <w:sz w:val="24"/>
          <w:szCs w:val="24"/>
        </w:rPr>
        <w:t xml:space="preserve">                                             Р. А. </w:t>
      </w:r>
      <w:proofErr w:type="spellStart"/>
      <w:r w:rsidRPr="00ED7DDD">
        <w:rPr>
          <w:sz w:val="24"/>
          <w:szCs w:val="24"/>
        </w:rPr>
        <w:t>Норцова</w:t>
      </w:r>
      <w:proofErr w:type="spellEnd"/>
    </w:p>
    <w:p w14:paraId="0BFFDDAC" w14:textId="77777777" w:rsidR="00117C81" w:rsidRPr="00ED7DDD" w:rsidRDefault="00117C81">
      <w:pPr>
        <w:rPr>
          <w:sz w:val="24"/>
          <w:szCs w:val="24"/>
        </w:rPr>
      </w:pPr>
    </w:p>
    <w:sectPr w:rsidR="00117C81" w:rsidRPr="00ED7DDD" w:rsidSect="003C0028">
      <w:headerReference w:type="default" r:id="rId9"/>
      <w:headerReference w:type="first" r:id="rId10"/>
      <w:footerReference w:type="first" r:id="rId11"/>
      <w:pgSz w:w="11906" w:h="16838"/>
      <w:pgMar w:top="567" w:right="567" w:bottom="255" w:left="1134" w:header="5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053F3" w14:textId="77777777" w:rsidR="004F5CC9" w:rsidRDefault="004F5CC9">
      <w:r>
        <w:separator/>
      </w:r>
    </w:p>
  </w:endnote>
  <w:endnote w:type="continuationSeparator" w:id="0">
    <w:p w14:paraId="7CD58EEC" w14:textId="77777777" w:rsidR="004F5CC9" w:rsidRDefault="004F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874E" w14:textId="77777777" w:rsidR="00117C81" w:rsidRDefault="00117C8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67C61" w14:textId="77777777" w:rsidR="004F5CC9" w:rsidRDefault="004F5CC9">
      <w:r>
        <w:separator/>
      </w:r>
    </w:p>
  </w:footnote>
  <w:footnote w:type="continuationSeparator" w:id="0">
    <w:p w14:paraId="648D05E0" w14:textId="77777777" w:rsidR="004F5CC9" w:rsidRDefault="004F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71093" w14:textId="77777777" w:rsidR="00117C81" w:rsidRDefault="00EC3227">
    <w:pPr>
      <w:pStyle w:val="af"/>
      <w:spacing w:before="283"/>
      <w:jc w:val="center"/>
      <w:rPr>
        <w:sz w:val="24"/>
      </w:rPr>
    </w:pPr>
    <w:r>
      <w:fldChar w:fldCharType="begin"/>
    </w:r>
    <w:r>
      <w:instrText>PAGE \* MERGEFORMAT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14:paraId="4253D31C" w14:textId="77777777" w:rsidR="00117C81" w:rsidRDefault="00117C8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D5301" w14:textId="77777777" w:rsidR="00117C81" w:rsidRDefault="00117C8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B23"/>
    <w:multiLevelType w:val="hybridMultilevel"/>
    <w:tmpl w:val="C972B73A"/>
    <w:lvl w:ilvl="0" w:tplc="9FBC9DA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5450E93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45ECDED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E0F241F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B86E023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AA6800A8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95569E8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6FAC711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765C0AF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CA634A0"/>
    <w:multiLevelType w:val="hybridMultilevel"/>
    <w:tmpl w:val="466887D0"/>
    <w:lvl w:ilvl="0" w:tplc="B976802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9A2C1B5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A5B232A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58EA59D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D1B805F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22F211B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C14AB43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50D4439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B22A97F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3AF51954"/>
    <w:multiLevelType w:val="hybridMultilevel"/>
    <w:tmpl w:val="A420D6A8"/>
    <w:lvl w:ilvl="0" w:tplc="97E22E1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0D6EB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358BE1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E249B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9A2EFA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2B6324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FE472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CF0896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B1043F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CA24D56"/>
    <w:multiLevelType w:val="hybridMultilevel"/>
    <w:tmpl w:val="35DA561A"/>
    <w:lvl w:ilvl="0" w:tplc="BCC085B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2F60B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2FA0F2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FA16B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0E2914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290508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B701A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99048F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BE21D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5F22431"/>
    <w:multiLevelType w:val="hybridMultilevel"/>
    <w:tmpl w:val="410481BC"/>
    <w:lvl w:ilvl="0" w:tplc="A30EEBA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E443F2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AC0AB9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364A96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8A25BD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EBA3EF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D6291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964B58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FE213B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4A6E2076"/>
    <w:multiLevelType w:val="hybridMultilevel"/>
    <w:tmpl w:val="2C10A572"/>
    <w:lvl w:ilvl="0" w:tplc="9438C55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392E039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D3585D2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775ECDD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C8EEED4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3E12948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949EF39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BDF850B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C538915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58CA0628"/>
    <w:multiLevelType w:val="hybridMultilevel"/>
    <w:tmpl w:val="CC405008"/>
    <w:lvl w:ilvl="0" w:tplc="B23406A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5A98049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DA405D9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A1DCEB9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A68A904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00366B0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DEA2869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D3C6F14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6BCE31F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66C13E83"/>
    <w:multiLevelType w:val="hybridMultilevel"/>
    <w:tmpl w:val="DF2AFBAE"/>
    <w:lvl w:ilvl="0" w:tplc="CCE4C67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AC58610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C1AEB2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BFC457B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9918B67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373689F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88471D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92F2EEE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4EB4E96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77850CA1"/>
    <w:multiLevelType w:val="hybridMultilevel"/>
    <w:tmpl w:val="4068457C"/>
    <w:lvl w:ilvl="0" w:tplc="F3E2B68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B4524DB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FB324B7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57A4AED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EDD6EBD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C10C8F38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E9364DA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DACC416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37F2B50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7BD14EE4"/>
    <w:multiLevelType w:val="hybridMultilevel"/>
    <w:tmpl w:val="A9549FBA"/>
    <w:lvl w:ilvl="0" w:tplc="194483F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58CA4B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E3435A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D588787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512A1D7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C4C6642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147C40D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A9C4A0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0C12527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81"/>
    <w:rsid w:val="00117C81"/>
    <w:rsid w:val="001A6B5A"/>
    <w:rsid w:val="00377B45"/>
    <w:rsid w:val="003C0028"/>
    <w:rsid w:val="004F5CC9"/>
    <w:rsid w:val="008122F9"/>
    <w:rsid w:val="00B67060"/>
    <w:rsid w:val="00D11900"/>
    <w:rsid w:val="00EC3227"/>
    <w:rsid w:val="00E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DCF5F6"/>
  <w15:docId w15:val="{DC4A03BE-7674-49E5-BC2F-D1E338CA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pPr>
      <w:ind w:left="720"/>
      <w:contextualSpacing/>
    </w:pPr>
    <w:rPr>
      <w:sz w:val="22"/>
      <w:szCs w:val="22"/>
      <w:lang w:eastAsia="en-US" w:bidi="en-US"/>
    </w:rPr>
  </w:style>
  <w:style w:type="paragraph" w:styleId="a8">
    <w:name w:val="No Spacing"/>
    <w:uiPriority w:val="1"/>
    <w:qFormat/>
    <w:rPr>
      <w:sz w:val="22"/>
      <w:szCs w:val="22"/>
      <w:lang w:eastAsia="en-US" w:bidi="en-US"/>
    </w:rPr>
  </w:style>
  <w:style w:type="paragraph" w:styleId="a9">
    <w:name w:val="Title"/>
    <w:link w:val="aa"/>
    <w:uiPriority w:val="10"/>
    <w:qFormat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a">
    <w:name w:val="Заголовок Знак"/>
    <w:link w:val="a9"/>
    <w:uiPriority w:val="10"/>
    <w:rPr>
      <w:sz w:val="48"/>
      <w:szCs w:val="48"/>
    </w:rPr>
  </w:style>
  <w:style w:type="paragraph" w:styleId="ab">
    <w:name w:val="Subtitle"/>
    <w:link w:val="ac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ac">
    <w:name w:val="Подзаголовок Знак"/>
    <w:link w:val="ab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d">
    <w:name w:val="Intense Quote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3">
    <w:name w:val="caption"/>
    <w:basedOn w:val="a"/>
    <w:next w:val="a"/>
    <w:pPr>
      <w:jc w:val="center"/>
    </w:pPr>
    <w:rPr>
      <w:b/>
      <w:spacing w:val="100"/>
      <w:sz w:val="32"/>
    </w:rPr>
  </w:style>
  <w:style w:type="character" w:customStyle="1" w:styleId="CaptionChar">
    <w:name w:val="Caption Char"/>
    <w:uiPriority w:val="99"/>
  </w:style>
  <w:style w:type="table" w:styleId="af4">
    <w:name w:val="Table Grid"/>
    <w:basedOn w:val="a1"/>
    <w:tblPr/>
  </w:style>
  <w:style w:type="table" w:customStyle="1" w:styleId="TableGridLight">
    <w:name w:val="Table Grid Light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spacing w:after="40"/>
    </w:pPr>
    <w:rPr>
      <w:sz w:val="18"/>
      <w:szCs w:val="22"/>
      <w:lang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sz w:val="22"/>
      <w:szCs w:val="22"/>
      <w:lang w:eastAsia="en-US" w:bidi="en-US"/>
    </w:rPr>
  </w:style>
  <w:style w:type="paragraph" w:styleId="24">
    <w:name w:val="toc 2"/>
    <w:uiPriority w:val="39"/>
    <w:unhideWhenUsed/>
    <w:pPr>
      <w:spacing w:after="57"/>
      <w:ind w:left="283"/>
    </w:pPr>
    <w:rPr>
      <w:sz w:val="22"/>
      <w:szCs w:val="22"/>
      <w:lang w:eastAsia="en-US" w:bidi="en-US"/>
    </w:rPr>
  </w:style>
  <w:style w:type="paragraph" w:styleId="32">
    <w:name w:val="toc 3"/>
    <w:uiPriority w:val="39"/>
    <w:unhideWhenUsed/>
    <w:pPr>
      <w:spacing w:after="57"/>
      <w:ind w:left="567"/>
    </w:pPr>
    <w:rPr>
      <w:sz w:val="22"/>
      <w:szCs w:val="22"/>
      <w:lang w:eastAsia="en-US" w:bidi="en-US"/>
    </w:rPr>
  </w:style>
  <w:style w:type="paragraph" w:styleId="42">
    <w:name w:val="toc 4"/>
    <w:uiPriority w:val="39"/>
    <w:unhideWhenUsed/>
    <w:pPr>
      <w:spacing w:after="57"/>
      <w:ind w:left="850"/>
    </w:pPr>
    <w:rPr>
      <w:sz w:val="22"/>
      <w:szCs w:val="22"/>
      <w:lang w:eastAsia="en-US" w:bidi="en-US"/>
    </w:rPr>
  </w:style>
  <w:style w:type="paragraph" w:styleId="52">
    <w:name w:val="toc 5"/>
    <w:uiPriority w:val="39"/>
    <w:unhideWhenUsed/>
    <w:pP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spacing w:after="57"/>
      <w:ind w:left="2268"/>
    </w:pPr>
    <w:rPr>
      <w:sz w:val="22"/>
      <w:szCs w:val="22"/>
      <w:lang w:eastAsia="en-US" w:bidi="en-US"/>
    </w:rPr>
  </w:style>
  <w:style w:type="paragraph" w:styleId="af9">
    <w:name w:val="TOC Heading"/>
    <w:uiPriority w:val="39"/>
    <w:unhideWhenUsed/>
    <w:rPr>
      <w:sz w:val="22"/>
      <w:szCs w:val="22"/>
      <w:lang w:eastAsia="en-US" w:bidi="en-US"/>
    </w:rPr>
  </w:style>
  <w:style w:type="paragraph" w:styleId="afa">
    <w:name w:val="Body Text"/>
    <w:basedOn w:val="a"/>
    <w:pPr>
      <w:jc w:val="both"/>
    </w:pPr>
  </w:style>
  <w:style w:type="paragraph" w:customStyle="1" w:styleId="afb">
    <w:name w:val="Знак Знак Знак"/>
    <w:basedOn w:val="a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character" w:customStyle="1" w:styleId="af0">
    <w:name w:val="Верхний колонтитул Знак"/>
    <w:link w:val="af"/>
    <w:rPr>
      <w:sz w:val="28"/>
    </w:rPr>
  </w:style>
  <w:style w:type="character" w:customStyle="1" w:styleId="af2">
    <w:name w:val="Нижний колонтитул Знак"/>
    <w:link w:val="a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2@beluo3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55</cp:revision>
  <dcterms:created xsi:type="dcterms:W3CDTF">2022-11-22T07:13:00Z</dcterms:created>
  <dcterms:modified xsi:type="dcterms:W3CDTF">2024-01-10T09:06:00Z</dcterms:modified>
</cp:coreProperties>
</file>