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771" w:rsidRDefault="00990771" w:rsidP="00990771">
      <w:pPr>
        <w:jc w:val="center"/>
        <w:rPr>
          <w:b/>
          <w:sz w:val="28"/>
          <w:szCs w:val="28"/>
        </w:rPr>
      </w:pPr>
      <w:bookmarkStart w:id="0" w:name="_Toc502151642"/>
      <w:r>
        <w:rPr>
          <w:b/>
          <w:sz w:val="28"/>
          <w:szCs w:val="28"/>
        </w:rPr>
        <w:t xml:space="preserve">Памятка </w:t>
      </w:r>
      <w:bookmarkStart w:id="1" w:name="_GoBack"/>
      <w:bookmarkEnd w:id="1"/>
      <w:r>
        <w:rPr>
          <w:b/>
          <w:sz w:val="28"/>
          <w:szCs w:val="28"/>
        </w:rPr>
        <w:br/>
        <w:t xml:space="preserve">о правилах проведения ГИА-11/ЕГЭ на территории Белгородской области в 2026 году для ознакомления участников ГИА-11/ЕГЭ </w:t>
      </w:r>
      <w:r>
        <w:rPr>
          <w:b/>
          <w:sz w:val="28"/>
          <w:szCs w:val="28"/>
        </w:rPr>
        <w:br/>
        <w:t xml:space="preserve">(родителей/законных представителей) </w:t>
      </w:r>
      <w:bookmarkEnd w:id="0"/>
    </w:p>
    <w:p w:rsidR="00990771" w:rsidRDefault="00990771" w:rsidP="00990771">
      <w:pPr>
        <w:jc w:val="center"/>
        <w:rPr>
          <w:b/>
          <w:sz w:val="26"/>
          <w:szCs w:val="26"/>
        </w:rPr>
      </w:pPr>
    </w:p>
    <w:p w:rsidR="00990771" w:rsidRPr="00740369" w:rsidRDefault="00990771" w:rsidP="00990771">
      <w:pPr>
        <w:jc w:val="center"/>
        <w:rPr>
          <w:b/>
          <w:sz w:val="26"/>
          <w:szCs w:val="26"/>
        </w:rPr>
      </w:pPr>
      <w:r>
        <w:rPr>
          <w:b/>
          <w:sz w:val="26"/>
          <w:szCs w:val="26"/>
        </w:rPr>
        <w:t>Общая информация о П</w:t>
      </w:r>
      <w:r w:rsidRPr="00740369">
        <w:rPr>
          <w:b/>
          <w:sz w:val="26"/>
          <w:szCs w:val="26"/>
        </w:rPr>
        <w:t>орядке проведении ГИА</w:t>
      </w:r>
      <w:r>
        <w:rPr>
          <w:b/>
          <w:sz w:val="26"/>
          <w:szCs w:val="26"/>
        </w:rPr>
        <w:t>-11</w:t>
      </w:r>
      <w:r w:rsidRPr="00740369">
        <w:rPr>
          <w:b/>
          <w:sz w:val="26"/>
          <w:szCs w:val="26"/>
        </w:rPr>
        <w:t>/ЕГЭ</w:t>
      </w:r>
    </w:p>
    <w:p w:rsidR="00990771" w:rsidRPr="00AC339B" w:rsidRDefault="00990771" w:rsidP="00990771">
      <w:pPr>
        <w:numPr>
          <w:ilvl w:val="0"/>
          <w:numId w:val="1"/>
        </w:numPr>
        <w:tabs>
          <w:tab w:val="left" w:pos="1134"/>
        </w:tabs>
        <w:ind w:left="0" w:firstLine="709"/>
        <w:contextualSpacing/>
        <w:jc w:val="both"/>
        <w:rPr>
          <w:sz w:val="26"/>
          <w:szCs w:val="26"/>
        </w:rPr>
      </w:pPr>
      <w:r w:rsidRPr="00AC339B">
        <w:rPr>
          <w:sz w:val="26"/>
          <w:szCs w:val="26"/>
        </w:rPr>
        <w:t>Места расположения ППЭ утверждаются министерством образования Белгородской области и располагаются на территории Белгородской области.</w:t>
      </w:r>
    </w:p>
    <w:p w:rsidR="00990771" w:rsidRPr="00AC339B" w:rsidRDefault="00990771" w:rsidP="00990771">
      <w:pPr>
        <w:numPr>
          <w:ilvl w:val="0"/>
          <w:numId w:val="1"/>
        </w:numPr>
        <w:tabs>
          <w:tab w:val="left" w:pos="1134"/>
        </w:tabs>
        <w:ind w:left="0" w:firstLine="709"/>
        <w:contextualSpacing/>
        <w:jc w:val="both"/>
        <w:rPr>
          <w:sz w:val="26"/>
          <w:szCs w:val="26"/>
        </w:rPr>
      </w:pPr>
      <w:r w:rsidRPr="00AC339B">
        <w:rPr>
          <w:sz w:val="26"/>
          <w:szCs w:val="26"/>
        </w:rPr>
        <w:t xml:space="preserve">В целях обеспечения безопасности, обеспечения порядка и предотвращения фактов нарушения </w:t>
      </w:r>
      <w:r>
        <w:rPr>
          <w:sz w:val="26"/>
          <w:szCs w:val="26"/>
        </w:rPr>
        <w:t>П</w:t>
      </w:r>
      <w:r w:rsidRPr="00AC339B">
        <w:rPr>
          <w:sz w:val="26"/>
          <w:szCs w:val="26"/>
        </w:rPr>
        <w:t>орядка проведения ГИА</w:t>
      </w:r>
      <w:r>
        <w:rPr>
          <w:sz w:val="26"/>
          <w:szCs w:val="26"/>
        </w:rPr>
        <w:t>-11</w:t>
      </w:r>
      <w:r w:rsidRPr="00AC339B">
        <w:rPr>
          <w:sz w:val="26"/>
          <w:szCs w:val="26"/>
        </w:rPr>
        <w:t xml:space="preserve"> пункты проведения экзаменов (ППЭ) оборудуются стационарными и (или) переносными металлоискателями, системами подавления сигналов подвижной связи, ППЭ и аудитории ППЭ оборудуются средствами видеонаблюдения.</w:t>
      </w:r>
    </w:p>
    <w:p w:rsidR="00990771" w:rsidRPr="00AC339B" w:rsidRDefault="00990771" w:rsidP="00990771">
      <w:pPr>
        <w:numPr>
          <w:ilvl w:val="0"/>
          <w:numId w:val="1"/>
        </w:numPr>
        <w:tabs>
          <w:tab w:val="left" w:pos="1134"/>
        </w:tabs>
        <w:ind w:left="0" w:firstLine="709"/>
        <w:contextualSpacing/>
        <w:jc w:val="both"/>
        <w:rPr>
          <w:sz w:val="26"/>
          <w:szCs w:val="26"/>
        </w:rPr>
      </w:pPr>
      <w:r w:rsidRPr="00AC339B">
        <w:rPr>
          <w:sz w:val="26"/>
          <w:szCs w:val="26"/>
        </w:rPr>
        <w:t>ГИА</w:t>
      </w:r>
      <w:r>
        <w:rPr>
          <w:sz w:val="26"/>
          <w:szCs w:val="26"/>
        </w:rPr>
        <w:t>-11</w:t>
      </w:r>
      <w:r w:rsidRPr="00AC339B">
        <w:rPr>
          <w:sz w:val="26"/>
          <w:szCs w:val="26"/>
        </w:rPr>
        <w:t>/ЕГЭ по всем учебным предметам начинается в 10:00 по местному времени.</w:t>
      </w:r>
    </w:p>
    <w:p w:rsidR="00990771" w:rsidRPr="00AC339B" w:rsidRDefault="00990771" w:rsidP="00990771">
      <w:pPr>
        <w:numPr>
          <w:ilvl w:val="0"/>
          <w:numId w:val="1"/>
        </w:numPr>
        <w:tabs>
          <w:tab w:val="left" w:pos="142"/>
          <w:tab w:val="left" w:pos="1134"/>
        </w:tabs>
        <w:ind w:left="0" w:firstLine="710"/>
        <w:contextualSpacing/>
        <w:jc w:val="both"/>
        <w:rPr>
          <w:sz w:val="26"/>
          <w:szCs w:val="26"/>
        </w:rPr>
      </w:pPr>
      <w:r w:rsidRPr="00AC339B">
        <w:rPr>
          <w:sz w:val="26"/>
          <w:szCs w:val="26"/>
        </w:rPr>
        <w:t xml:space="preserve">Экзамены по иностранному языку в письменной и устной формах проходят в разные дни. Максимальный результат экзамена по иностранному языку – </w:t>
      </w:r>
      <w:r>
        <w:rPr>
          <w:sz w:val="26"/>
          <w:szCs w:val="26"/>
        </w:rPr>
        <w:br/>
      </w:r>
      <w:r w:rsidRPr="00AC339B">
        <w:rPr>
          <w:sz w:val="26"/>
          <w:szCs w:val="26"/>
        </w:rPr>
        <w:t xml:space="preserve">100 тестовых баллов, из них максимальный балл по письменной части составляет </w:t>
      </w:r>
      <w:r>
        <w:rPr>
          <w:sz w:val="26"/>
          <w:szCs w:val="26"/>
        </w:rPr>
        <w:br/>
      </w:r>
      <w:r w:rsidRPr="00AC339B">
        <w:rPr>
          <w:sz w:val="26"/>
          <w:szCs w:val="26"/>
        </w:rPr>
        <w:t>80 баллов, в устной части – 20 баллов.</w:t>
      </w:r>
    </w:p>
    <w:p w:rsidR="00990771" w:rsidRPr="00740369" w:rsidRDefault="00990771" w:rsidP="00990771">
      <w:pPr>
        <w:numPr>
          <w:ilvl w:val="0"/>
          <w:numId w:val="1"/>
        </w:numPr>
        <w:tabs>
          <w:tab w:val="left" w:pos="1134"/>
        </w:tabs>
        <w:ind w:left="0" w:firstLine="709"/>
        <w:contextualSpacing/>
        <w:jc w:val="both"/>
        <w:rPr>
          <w:sz w:val="26"/>
          <w:szCs w:val="26"/>
        </w:rPr>
      </w:pPr>
      <w:r w:rsidRPr="00AC339B">
        <w:rPr>
          <w:sz w:val="26"/>
          <w:szCs w:val="26"/>
        </w:rPr>
        <w:t>Результаты экзаменов по каждому</w:t>
      </w:r>
      <w:r w:rsidRPr="00740369">
        <w:rPr>
          <w:sz w:val="26"/>
          <w:szCs w:val="26"/>
        </w:rPr>
        <w:t xml:space="preserve"> учебному предмету утверждаются, изменяются и (или) аннулируются председателем </w:t>
      </w:r>
      <w:r>
        <w:rPr>
          <w:sz w:val="26"/>
          <w:szCs w:val="26"/>
        </w:rPr>
        <w:t xml:space="preserve">государственной экзаменационной комиссии (далее – председатель </w:t>
      </w:r>
      <w:r w:rsidRPr="00740369">
        <w:rPr>
          <w:sz w:val="26"/>
          <w:szCs w:val="26"/>
        </w:rPr>
        <w:t>ГЭК</w:t>
      </w:r>
      <w:r>
        <w:rPr>
          <w:sz w:val="26"/>
          <w:szCs w:val="26"/>
        </w:rPr>
        <w:t>)</w:t>
      </w:r>
      <w:r w:rsidRPr="00740369">
        <w:rPr>
          <w:sz w:val="26"/>
          <w:szCs w:val="26"/>
        </w:rPr>
        <w:t xml:space="preserve">. Изменение результатов возможно в случае проведения перепроверки экзаменационных работ. О </w:t>
      </w:r>
      <w:r>
        <w:rPr>
          <w:sz w:val="26"/>
          <w:szCs w:val="26"/>
        </w:rPr>
        <w:t>результатах</w:t>
      </w:r>
      <w:r w:rsidRPr="00740369">
        <w:rPr>
          <w:sz w:val="26"/>
          <w:szCs w:val="26"/>
        </w:rPr>
        <w:t xml:space="preserve"> перепроверки сообщается дополнительно. Аннулирование результатов возможно в случае выявления нарушений Порядка</w:t>
      </w:r>
      <w:r>
        <w:rPr>
          <w:sz w:val="26"/>
          <w:szCs w:val="26"/>
        </w:rPr>
        <w:t xml:space="preserve"> проведения ГИА-11</w:t>
      </w:r>
      <w:r w:rsidRPr="00740369">
        <w:rPr>
          <w:sz w:val="26"/>
          <w:szCs w:val="26"/>
        </w:rPr>
        <w:t xml:space="preserve">. </w:t>
      </w:r>
    </w:p>
    <w:p w:rsidR="00990771" w:rsidRPr="00740369" w:rsidRDefault="00990771" w:rsidP="00990771">
      <w:pPr>
        <w:numPr>
          <w:ilvl w:val="0"/>
          <w:numId w:val="1"/>
        </w:numPr>
        <w:tabs>
          <w:tab w:val="left" w:pos="1134"/>
        </w:tabs>
        <w:ind w:left="0" w:firstLine="709"/>
        <w:contextualSpacing/>
        <w:jc w:val="both"/>
        <w:rPr>
          <w:sz w:val="26"/>
          <w:szCs w:val="26"/>
        </w:rPr>
      </w:pPr>
      <w:r w:rsidRPr="00740369">
        <w:rPr>
          <w:sz w:val="26"/>
          <w:szCs w:val="26"/>
        </w:rPr>
        <w:t>Результаты ГИА</w:t>
      </w:r>
      <w:r>
        <w:rPr>
          <w:sz w:val="26"/>
          <w:szCs w:val="26"/>
        </w:rPr>
        <w:t>-11/ЕГЭ</w:t>
      </w:r>
      <w:r w:rsidRPr="00740369">
        <w:rPr>
          <w:sz w:val="26"/>
          <w:szCs w:val="26"/>
        </w:rPr>
        <w:t xml:space="preserve"> признаются удовлетворительными в случае, если участник </w:t>
      </w:r>
      <w:r>
        <w:rPr>
          <w:sz w:val="26"/>
          <w:szCs w:val="26"/>
        </w:rPr>
        <w:t>ГИА-11/ЕГЭ</w:t>
      </w:r>
      <w:r w:rsidRPr="00740369">
        <w:rPr>
          <w:sz w:val="26"/>
          <w:szCs w:val="26"/>
        </w:rPr>
        <w:t xml:space="preserve">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990771" w:rsidRPr="00740369" w:rsidRDefault="00990771" w:rsidP="00990771">
      <w:pPr>
        <w:ind w:firstLine="709"/>
        <w:jc w:val="both"/>
        <w:rPr>
          <w:sz w:val="26"/>
          <w:szCs w:val="26"/>
        </w:rPr>
      </w:pPr>
      <w:r w:rsidRPr="00740369">
        <w:rPr>
          <w:sz w:val="26"/>
          <w:szCs w:val="26"/>
        </w:rPr>
        <w:t xml:space="preserve">Результаты </w:t>
      </w:r>
      <w:r>
        <w:rPr>
          <w:sz w:val="26"/>
          <w:szCs w:val="26"/>
        </w:rPr>
        <w:t>ГИА-11/ЕГЭ</w:t>
      </w:r>
      <w:r w:rsidRPr="00740369">
        <w:rPr>
          <w:sz w:val="26"/>
          <w:szCs w:val="26"/>
        </w:rPr>
        <w:t xml:space="preserve"> в течение одного рабочего дня</w:t>
      </w:r>
      <w:r>
        <w:rPr>
          <w:sz w:val="26"/>
          <w:szCs w:val="26"/>
        </w:rPr>
        <w:t>,</w:t>
      </w:r>
      <w:r w:rsidRPr="00740369">
        <w:rPr>
          <w:sz w:val="26"/>
          <w:szCs w:val="26"/>
        </w:rPr>
        <w:t xml:space="preserve"> </w:t>
      </w:r>
      <w:r w:rsidRPr="00161D3B">
        <w:rPr>
          <w:sz w:val="26"/>
          <w:szCs w:val="26"/>
        </w:rPr>
        <w:t>следующего за днем получения результатов централизованной проверки экзаменационных работ,</w:t>
      </w:r>
      <w:r w:rsidRPr="00740369">
        <w:rPr>
          <w:sz w:val="26"/>
          <w:szCs w:val="26"/>
        </w:rPr>
        <w:t xml:space="preserve"> утверждаются председателем ГЭК. После утверждения результаты </w:t>
      </w:r>
      <w:r>
        <w:rPr>
          <w:sz w:val="26"/>
          <w:szCs w:val="26"/>
        </w:rPr>
        <w:t>ГИА-11/ЕГЭ</w:t>
      </w:r>
      <w:r w:rsidRPr="00740369">
        <w:rPr>
          <w:sz w:val="26"/>
          <w:szCs w:val="26"/>
        </w:rPr>
        <w:t xml:space="preserve"> в течение одного рабочего дня передаются в образовательные организации</w:t>
      </w:r>
      <w:r>
        <w:rPr>
          <w:sz w:val="26"/>
          <w:szCs w:val="26"/>
        </w:rPr>
        <w:t>, места регистрации на ЕГЭ</w:t>
      </w:r>
      <w:r w:rsidRPr="00740369">
        <w:rPr>
          <w:sz w:val="26"/>
          <w:szCs w:val="26"/>
        </w:rPr>
        <w:t xml:space="preserve"> для последующего ознакомления участников </w:t>
      </w:r>
      <w:r w:rsidRPr="00740369">
        <w:rPr>
          <w:color w:val="000000"/>
          <w:sz w:val="26"/>
          <w:szCs w:val="26"/>
        </w:rPr>
        <w:t xml:space="preserve">экзамена </w:t>
      </w:r>
      <w:r w:rsidRPr="00740369">
        <w:rPr>
          <w:sz w:val="26"/>
          <w:szCs w:val="26"/>
        </w:rPr>
        <w:t xml:space="preserve">с полученными ими результатами </w:t>
      </w:r>
      <w:r>
        <w:rPr>
          <w:sz w:val="26"/>
          <w:szCs w:val="26"/>
        </w:rPr>
        <w:t>ГИА-11/ЕГЭ</w:t>
      </w:r>
      <w:r w:rsidRPr="00740369">
        <w:rPr>
          <w:sz w:val="26"/>
          <w:szCs w:val="26"/>
        </w:rPr>
        <w:t>.</w:t>
      </w:r>
    </w:p>
    <w:p w:rsidR="00990771" w:rsidRPr="00740369" w:rsidRDefault="00990771" w:rsidP="00990771">
      <w:pPr>
        <w:ind w:firstLine="709"/>
        <w:jc w:val="both"/>
        <w:rPr>
          <w:sz w:val="26"/>
          <w:szCs w:val="26"/>
        </w:rPr>
      </w:pPr>
      <w:r w:rsidRPr="00740369">
        <w:rPr>
          <w:sz w:val="26"/>
          <w:szCs w:val="26"/>
        </w:rPr>
        <w:t xml:space="preserve">Ознакомление участников </w:t>
      </w:r>
      <w:r w:rsidRPr="00740369">
        <w:rPr>
          <w:color w:val="000000"/>
          <w:sz w:val="26"/>
          <w:szCs w:val="26"/>
        </w:rPr>
        <w:t xml:space="preserve">экзамена </w:t>
      </w:r>
      <w:r w:rsidRPr="00740369">
        <w:rPr>
          <w:sz w:val="26"/>
          <w:szCs w:val="26"/>
        </w:rPr>
        <w:t xml:space="preserve">с утвержденными председателем ГЭК результатами </w:t>
      </w:r>
      <w:r>
        <w:rPr>
          <w:sz w:val="26"/>
          <w:szCs w:val="26"/>
        </w:rPr>
        <w:t>ГИА-11/ЕГЭ</w:t>
      </w:r>
      <w:r w:rsidRPr="00740369">
        <w:rPr>
          <w:sz w:val="26"/>
          <w:szCs w:val="26"/>
        </w:rPr>
        <w:t xml:space="preserve"> по учебному предмету осуществляется в течение одного рабочего дня со дня их передачи в образовательные организации</w:t>
      </w:r>
      <w:r>
        <w:rPr>
          <w:sz w:val="26"/>
          <w:szCs w:val="26"/>
        </w:rPr>
        <w:t>, места регистрации на ЕГЭ</w:t>
      </w:r>
      <w:r w:rsidRPr="00740369">
        <w:rPr>
          <w:sz w:val="26"/>
          <w:szCs w:val="26"/>
        </w:rPr>
        <w:t>. Указанный день считается официальным днем объявления результатов.</w:t>
      </w:r>
    </w:p>
    <w:p w:rsidR="00990771" w:rsidRPr="00740369" w:rsidRDefault="00990771" w:rsidP="00990771">
      <w:pPr>
        <w:numPr>
          <w:ilvl w:val="0"/>
          <w:numId w:val="1"/>
        </w:numPr>
        <w:tabs>
          <w:tab w:val="left" w:pos="1134"/>
        </w:tabs>
        <w:ind w:left="0" w:firstLine="709"/>
        <w:contextualSpacing/>
        <w:jc w:val="both"/>
        <w:rPr>
          <w:sz w:val="26"/>
          <w:szCs w:val="26"/>
        </w:rPr>
      </w:pPr>
      <w:r w:rsidRPr="00740369">
        <w:rPr>
          <w:sz w:val="26"/>
          <w:szCs w:val="26"/>
        </w:rPr>
        <w:t xml:space="preserve">Результаты ЕГЭ по математике </w:t>
      </w:r>
      <w:r w:rsidRPr="00740369">
        <w:rPr>
          <w:b/>
          <w:i/>
          <w:sz w:val="26"/>
          <w:szCs w:val="26"/>
        </w:rPr>
        <w:t>базового уровня</w:t>
      </w:r>
      <w:r w:rsidRPr="00740369">
        <w:rPr>
          <w:sz w:val="26"/>
          <w:szCs w:val="26"/>
        </w:rPr>
        <w:t xml:space="preserve"> признаются в качестве результатов </w:t>
      </w:r>
      <w:r>
        <w:rPr>
          <w:sz w:val="26"/>
          <w:szCs w:val="26"/>
        </w:rPr>
        <w:t>ГИА-11</w:t>
      </w:r>
      <w:r w:rsidRPr="00740369">
        <w:rPr>
          <w:sz w:val="26"/>
          <w:szCs w:val="26"/>
        </w:rPr>
        <w:t xml:space="preserve">, и </w:t>
      </w:r>
      <w:r w:rsidRPr="008F3B22">
        <w:rPr>
          <w:sz w:val="26"/>
          <w:szCs w:val="26"/>
          <w:u w:val="single"/>
        </w:rPr>
        <w:t>НЕ признаются</w:t>
      </w:r>
      <w:r w:rsidRPr="00740369">
        <w:rPr>
          <w:sz w:val="26"/>
          <w:szCs w:val="26"/>
        </w:rPr>
        <w:t xml:space="preserve"> как результаты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rsidR="00990771" w:rsidRDefault="00990771" w:rsidP="00990771">
      <w:pPr>
        <w:ind w:firstLine="709"/>
        <w:jc w:val="both"/>
        <w:rPr>
          <w:sz w:val="26"/>
          <w:szCs w:val="26"/>
        </w:rPr>
      </w:pPr>
      <w:r w:rsidRPr="00740369">
        <w:rPr>
          <w:sz w:val="26"/>
          <w:szCs w:val="26"/>
        </w:rPr>
        <w:t xml:space="preserve">Результаты ЕГЭ по математике </w:t>
      </w:r>
      <w:r w:rsidRPr="00740369">
        <w:rPr>
          <w:b/>
          <w:i/>
          <w:sz w:val="26"/>
          <w:szCs w:val="26"/>
        </w:rPr>
        <w:t>профильного уровня</w:t>
      </w:r>
      <w:r w:rsidRPr="00740369">
        <w:rPr>
          <w:sz w:val="26"/>
          <w:szCs w:val="26"/>
        </w:rPr>
        <w:t xml:space="preserve"> признаются в качестве результатов </w:t>
      </w:r>
      <w:r>
        <w:rPr>
          <w:sz w:val="26"/>
          <w:szCs w:val="26"/>
        </w:rPr>
        <w:t>ГИА-11</w:t>
      </w:r>
      <w:r w:rsidRPr="00740369">
        <w:rPr>
          <w:sz w:val="26"/>
          <w:szCs w:val="26"/>
        </w:rPr>
        <w:t xml:space="preserve"> общеобразовательными организациями, а также в качестве результатов вступительных испытаний по математике при приёме на обучение по </w:t>
      </w:r>
      <w:r w:rsidRPr="00740369">
        <w:rPr>
          <w:sz w:val="26"/>
          <w:szCs w:val="26"/>
        </w:rPr>
        <w:lastRenderedPageBreak/>
        <w:t>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990771" w:rsidRDefault="00990771" w:rsidP="00990771">
      <w:pPr>
        <w:numPr>
          <w:ilvl w:val="0"/>
          <w:numId w:val="1"/>
        </w:numPr>
        <w:tabs>
          <w:tab w:val="left" w:pos="1134"/>
        </w:tabs>
        <w:ind w:left="0" w:firstLine="709"/>
        <w:contextualSpacing/>
        <w:jc w:val="both"/>
        <w:rPr>
          <w:sz w:val="26"/>
          <w:szCs w:val="26"/>
        </w:rPr>
      </w:pPr>
      <w:r w:rsidRPr="00740369">
        <w:rPr>
          <w:sz w:val="26"/>
          <w:szCs w:val="26"/>
        </w:rPr>
        <w:t xml:space="preserve">Результаты ЕГЭ при приеме на обучение по программам бакалавриата и программам специалитета действительны четыре года, следующих за годом получения </w:t>
      </w:r>
      <w:r>
        <w:rPr>
          <w:sz w:val="26"/>
          <w:szCs w:val="26"/>
        </w:rPr>
        <w:t>данных</w:t>
      </w:r>
      <w:r w:rsidRPr="00740369">
        <w:rPr>
          <w:sz w:val="26"/>
          <w:szCs w:val="26"/>
        </w:rPr>
        <w:t xml:space="preserve"> результатов.</w:t>
      </w:r>
    </w:p>
    <w:p w:rsidR="00990771" w:rsidRPr="00740369" w:rsidRDefault="00990771" w:rsidP="00990771">
      <w:pPr>
        <w:keepNext/>
        <w:jc w:val="center"/>
        <w:rPr>
          <w:b/>
          <w:sz w:val="26"/>
          <w:szCs w:val="26"/>
        </w:rPr>
      </w:pPr>
      <w:r w:rsidRPr="00740369">
        <w:rPr>
          <w:b/>
          <w:sz w:val="26"/>
          <w:szCs w:val="26"/>
        </w:rPr>
        <w:t xml:space="preserve">Обязанности участника </w:t>
      </w:r>
      <w:r w:rsidRPr="00740369">
        <w:rPr>
          <w:b/>
          <w:color w:val="000000"/>
          <w:sz w:val="26"/>
          <w:szCs w:val="26"/>
        </w:rPr>
        <w:t>экзамена</w:t>
      </w:r>
      <w:r w:rsidRPr="00740369">
        <w:rPr>
          <w:color w:val="000000"/>
          <w:sz w:val="26"/>
          <w:szCs w:val="26"/>
        </w:rPr>
        <w:t xml:space="preserve"> </w:t>
      </w:r>
      <w:r w:rsidRPr="00740369">
        <w:rPr>
          <w:b/>
          <w:sz w:val="26"/>
          <w:szCs w:val="26"/>
        </w:rPr>
        <w:t>в рамках участия в ГИА</w:t>
      </w:r>
      <w:r>
        <w:rPr>
          <w:b/>
          <w:sz w:val="26"/>
          <w:szCs w:val="26"/>
        </w:rPr>
        <w:t>-11</w:t>
      </w:r>
      <w:r w:rsidRPr="00740369">
        <w:rPr>
          <w:b/>
          <w:sz w:val="26"/>
          <w:szCs w:val="26"/>
        </w:rPr>
        <w:t>/ЕГЭ</w:t>
      </w:r>
    </w:p>
    <w:p w:rsidR="00990771" w:rsidRPr="00740369" w:rsidRDefault="00990771" w:rsidP="00990771">
      <w:pPr>
        <w:numPr>
          <w:ilvl w:val="0"/>
          <w:numId w:val="2"/>
        </w:numPr>
        <w:tabs>
          <w:tab w:val="left" w:pos="1134"/>
        </w:tabs>
        <w:ind w:left="0" w:firstLine="709"/>
        <w:contextualSpacing/>
        <w:jc w:val="both"/>
        <w:rPr>
          <w:sz w:val="26"/>
          <w:szCs w:val="26"/>
        </w:rPr>
      </w:pPr>
      <w:r w:rsidRPr="00740369">
        <w:rPr>
          <w:sz w:val="26"/>
          <w:szCs w:val="26"/>
        </w:rPr>
        <w:t xml:space="preserve">В день экзамена участник </w:t>
      </w:r>
      <w:r w:rsidRPr="00740369">
        <w:rPr>
          <w:color w:val="000000"/>
          <w:sz w:val="26"/>
          <w:szCs w:val="26"/>
        </w:rPr>
        <w:t xml:space="preserve">экзамена </w:t>
      </w:r>
      <w:r w:rsidRPr="00740369">
        <w:rPr>
          <w:sz w:val="26"/>
          <w:szCs w:val="26"/>
        </w:rPr>
        <w:t xml:space="preserve">должен прибыть в ППЭ не менее чем за 45 минут до его начала. Вход участников </w:t>
      </w:r>
      <w:r w:rsidRPr="00740369">
        <w:rPr>
          <w:color w:val="000000"/>
          <w:sz w:val="26"/>
          <w:szCs w:val="26"/>
        </w:rPr>
        <w:t xml:space="preserve">экзамена </w:t>
      </w:r>
      <w:r w:rsidRPr="00740369">
        <w:rPr>
          <w:sz w:val="26"/>
          <w:szCs w:val="26"/>
        </w:rPr>
        <w:t xml:space="preserve">в </w:t>
      </w:r>
      <w:r>
        <w:rPr>
          <w:sz w:val="26"/>
          <w:szCs w:val="26"/>
        </w:rPr>
        <w:t>ППЭ начинается с 09:</w:t>
      </w:r>
      <w:r w:rsidRPr="00740369">
        <w:rPr>
          <w:sz w:val="26"/>
          <w:szCs w:val="26"/>
        </w:rPr>
        <w:t xml:space="preserve">00 по местному времени. </w:t>
      </w:r>
    </w:p>
    <w:p w:rsidR="00990771" w:rsidRPr="00740369" w:rsidRDefault="00990771" w:rsidP="00990771">
      <w:pPr>
        <w:numPr>
          <w:ilvl w:val="0"/>
          <w:numId w:val="2"/>
        </w:numPr>
        <w:tabs>
          <w:tab w:val="left" w:pos="1134"/>
        </w:tabs>
        <w:ind w:left="0" w:firstLine="709"/>
        <w:contextualSpacing/>
        <w:jc w:val="both"/>
        <w:rPr>
          <w:sz w:val="26"/>
          <w:szCs w:val="26"/>
        </w:rPr>
      </w:pPr>
      <w:r w:rsidRPr="00740369">
        <w:rPr>
          <w:sz w:val="26"/>
          <w:szCs w:val="26"/>
        </w:rPr>
        <w:t xml:space="preserve">Допуск участников </w:t>
      </w:r>
      <w:r w:rsidRPr="00740369">
        <w:rPr>
          <w:color w:val="000000"/>
          <w:sz w:val="26"/>
          <w:szCs w:val="26"/>
        </w:rPr>
        <w:t xml:space="preserve">экзамена </w:t>
      </w:r>
      <w:r w:rsidRPr="00740369">
        <w:rPr>
          <w:sz w:val="26"/>
          <w:szCs w:val="26"/>
        </w:rPr>
        <w:t>в ППЭ осуществляется при наличии у</w:t>
      </w:r>
      <w:r>
        <w:rPr>
          <w:sz w:val="26"/>
          <w:szCs w:val="26"/>
        </w:rPr>
        <w:t xml:space="preserve"> </w:t>
      </w:r>
      <w:r w:rsidRPr="00740369">
        <w:rPr>
          <w:sz w:val="26"/>
          <w:szCs w:val="26"/>
        </w:rPr>
        <w:t>них документов, удостоверяющих их личность, и при наличии их в списках расп</w:t>
      </w:r>
      <w:r>
        <w:rPr>
          <w:sz w:val="26"/>
          <w:szCs w:val="26"/>
        </w:rPr>
        <w:t xml:space="preserve">ределения в </w:t>
      </w:r>
      <w:r w:rsidRPr="00740369">
        <w:rPr>
          <w:sz w:val="26"/>
          <w:szCs w:val="26"/>
        </w:rPr>
        <w:t xml:space="preserve">данный ППЭ. </w:t>
      </w:r>
    </w:p>
    <w:p w:rsidR="00990771" w:rsidRPr="00740369" w:rsidRDefault="00990771" w:rsidP="00990771">
      <w:pPr>
        <w:numPr>
          <w:ilvl w:val="0"/>
          <w:numId w:val="2"/>
        </w:numPr>
        <w:tabs>
          <w:tab w:val="left" w:pos="1134"/>
        </w:tabs>
        <w:ind w:left="0" w:firstLine="709"/>
        <w:contextualSpacing/>
        <w:jc w:val="both"/>
        <w:rPr>
          <w:sz w:val="26"/>
          <w:szCs w:val="26"/>
        </w:rPr>
      </w:pPr>
      <w:r w:rsidRPr="00740369">
        <w:rPr>
          <w:sz w:val="26"/>
          <w:szCs w:val="26"/>
        </w:rPr>
        <w:t xml:space="preserve">Если участник </w:t>
      </w:r>
      <w:r w:rsidRPr="00740369">
        <w:rPr>
          <w:color w:val="000000"/>
          <w:sz w:val="26"/>
          <w:szCs w:val="26"/>
        </w:rPr>
        <w:t xml:space="preserve">экзамена </w:t>
      </w:r>
      <w:r>
        <w:rPr>
          <w:sz w:val="26"/>
          <w:szCs w:val="26"/>
        </w:rPr>
        <w:t xml:space="preserve">опоздал на экзамен, он допускается к </w:t>
      </w:r>
      <w:r w:rsidRPr="00740369">
        <w:rPr>
          <w:sz w:val="26"/>
          <w:szCs w:val="26"/>
        </w:rPr>
        <w:t xml:space="preserve">сдаче </w:t>
      </w:r>
      <w:r>
        <w:rPr>
          <w:sz w:val="26"/>
          <w:szCs w:val="26"/>
        </w:rPr>
        <w:br/>
        <w:t>ГИА-11/ЕГЭ</w:t>
      </w:r>
      <w:r w:rsidRPr="00740369">
        <w:rPr>
          <w:sz w:val="26"/>
          <w:szCs w:val="26"/>
        </w:rPr>
        <w:t xml:space="preserve"> </w:t>
      </w:r>
      <w:r>
        <w:rPr>
          <w:sz w:val="26"/>
          <w:szCs w:val="26"/>
        </w:rPr>
        <w:t xml:space="preserve">в </w:t>
      </w:r>
      <w:r w:rsidRPr="00740369">
        <w:rPr>
          <w:sz w:val="26"/>
          <w:szCs w:val="26"/>
        </w:rPr>
        <w:t xml:space="preserve">установленном порядке, </w:t>
      </w:r>
      <w:r>
        <w:rPr>
          <w:rStyle w:val="fontstyle01"/>
        </w:rPr>
        <w:t>при этом время окончания экзамена</w:t>
      </w:r>
      <w:r>
        <w:rPr>
          <w:rStyle w:val="fontstyle21"/>
        </w:rPr>
        <w:t xml:space="preserve">, </w:t>
      </w:r>
      <w:r>
        <w:rPr>
          <w:rStyle w:val="fontstyle01"/>
        </w:rPr>
        <w:t>зафиксированное на доске (информационном стенде) организаторами в аудитории</w:t>
      </w:r>
      <w:r>
        <w:rPr>
          <w:rStyle w:val="fontstyle21"/>
        </w:rPr>
        <w:t xml:space="preserve">, </w:t>
      </w:r>
      <w:r>
        <w:rPr>
          <w:rStyle w:val="fontstyle01"/>
        </w:rPr>
        <w:t>не продлевается</w:t>
      </w:r>
      <w:r>
        <w:rPr>
          <w:rStyle w:val="fontstyle21"/>
        </w:rPr>
        <w:t xml:space="preserve">, </w:t>
      </w:r>
      <w:r>
        <w:rPr>
          <w:rStyle w:val="fontstyle01"/>
        </w:rPr>
        <w:t xml:space="preserve">инструктаж, проводимый организаторами в аудитории, </w:t>
      </w:r>
      <w:r>
        <w:rPr>
          <w:rStyle w:val="fontstyle01"/>
        </w:rPr>
        <w:br/>
        <w:t>не проводится (за исключением, когда в аудитории нет других участников экзаменов</w:t>
      </w:r>
      <w:r>
        <w:rPr>
          <w:rStyle w:val="fontstyle21"/>
        </w:rPr>
        <w:t>)</w:t>
      </w:r>
      <w:r w:rsidRPr="00740369">
        <w:rPr>
          <w:sz w:val="26"/>
          <w:szCs w:val="26"/>
        </w:rPr>
        <w:t>, о</w:t>
      </w:r>
      <w:r>
        <w:rPr>
          <w:sz w:val="26"/>
          <w:szCs w:val="26"/>
        </w:rPr>
        <w:t xml:space="preserve"> </w:t>
      </w:r>
      <w:r w:rsidRPr="00740369">
        <w:rPr>
          <w:sz w:val="26"/>
          <w:szCs w:val="26"/>
        </w:rPr>
        <w:t xml:space="preserve">чем сообщается участнику </w:t>
      </w:r>
      <w:r w:rsidRPr="00740369">
        <w:rPr>
          <w:color w:val="000000"/>
          <w:sz w:val="26"/>
          <w:szCs w:val="26"/>
        </w:rPr>
        <w:t>экзамена</w:t>
      </w:r>
      <w:r w:rsidRPr="00740369">
        <w:rPr>
          <w:sz w:val="26"/>
          <w:szCs w:val="26"/>
        </w:rPr>
        <w:t>.</w:t>
      </w:r>
    </w:p>
    <w:p w:rsidR="00990771" w:rsidRDefault="00990771" w:rsidP="00990771">
      <w:pPr>
        <w:numPr>
          <w:ilvl w:val="0"/>
          <w:numId w:val="2"/>
        </w:numPr>
        <w:tabs>
          <w:tab w:val="left" w:pos="1134"/>
        </w:tabs>
        <w:ind w:left="0" w:firstLine="710"/>
        <w:jc w:val="both"/>
      </w:pPr>
      <w:r>
        <w:rPr>
          <w:rStyle w:val="fontstyle01"/>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w:t>
      </w:r>
      <w:r w:rsidRPr="00971D8A">
        <w:rPr>
          <w:rStyle w:val="fontstyle01"/>
        </w:rPr>
        <w:t xml:space="preserve"> </w:t>
      </w:r>
      <w:r>
        <w:rPr>
          <w:rStyle w:val="fontstyle01"/>
        </w:rPr>
        <w:t>аудиозаписи).</w:t>
      </w:r>
    </w:p>
    <w:p w:rsidR="00990771" w:rsidRDefault="00990771" w:rsidP="00990771">
      <w:pPr>
        <w:tabs>
          <w:tab w:val="left" w:pos="1768"/>
          <w:tab w:val="left" w:pos="3549"/>
          <w:tab w:val="left" w:pos="5511"/>
          <w:tab w:val="left" w:pos="7699"/>
          <w:tab w:val="left" w:pos="9620"/>
          <w:tab w:val="left" w:pos="11541"/>
        </w:tabs>
        <w:ind w:firstLine="709"/>
        <w:jc w:val="both"/>
        <w:rPr>
          <w:sz w:val="20"/>
          <w:szCs w:val="20"/>
        </w:rPr>
      </w:pPr>
      <w:r>
        <w:rPr>
          <w:rStyle w:val="fontstyle01"/>
        </w:rPr>
        <w:t>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rsidR="00990771" w:rsidRPr="00740369" w:rsidRDefault="00990771" w:rsidP="00990771">
      <w:pPr>
        <w:ind w:firstLine="709"/>
        <w:jc w:val="both"/>
        <w:rPr>
          <w:sz w:val="26"/>
          <w:szCs w:val="26"/>
        </w:rPr>
      </w:pPr>
      <w:r w:rsidRPr="00740369">
        <w:rPr>
          <w:sz w:val="26"/>
          <w:szCs w:val="26"/>
        </w:rPr>
        <w:t xml:space="preserve">Повторный общий инструктаж для опоздавших участников </w:t>
      </w:r>
      <w:r w:rsidRPr="00740369">
        <w:rPr>
          <w:color w:val="000000"/>
          <w:sz w:val="26"/>
          <w:szCs w:val="26"/>
        </w:rPr>
        <w:t xml:space="preserve">экзамена </w:t>
      </w:r>
      <w:r>
        <w:rPr>
          <w:sz w:val="26"/>
          <w:szCs w:val="26"/>
        </w:rPr>
        <w:t xml:space="preserve">не </w:t>
      </w:r>
      <w:r w:rsidRPr="00740369">
        <w:rPr>
          <w:sz w:val="26"/>
          <w:szCs w:val="26"/>
        </w:rPr>
        <w:t xml:space="preserve">проводится. Организаторы предоставляют необходимую информацию для заполнения регистрационных полей бланков </w:t>
      </w:r>
      <w:r>
        <w:rPr>
          <w:sz w:val="26"/>
          <w:szCs w:val="26"/>
        </w:rPr>
        <w:t>ГИА-11/ЕГЭ</w:t>
      </w:r>
      <w:r w:rsidRPr="00740369">
        <w:rPr>
          <w:sz w:val="26"/>
          <w:szCs w:val="26"/>
        </w:rPr>
        <w:t>.</w:t>
      </w:r>
    </w:p>
    <w:p w:rsidR="00990771" w:rsidRDefault="00990771" w:rsidP="00990771">
      <w:pPr>
        <w:numPr>
          <w:ilvl w:val="0"/>
          <w:numId w:val="2"/>
        </w:numPr>
        <w:tabs>
          <w:tab w:val="left" w:pos="1134"/>
        </w:tabs>
        <w:ind w:left="0" w:firstLine="710"/>
        <w:jc w:val="both"/>
        <w:rPr>
          <w:sz w:val="26"/>
          <w:szCs w:val="26"/>
        </w:rPr>
      </w:pPr>
      <w:r>
        <w:rPr>
          <w:rStyle w:val="fontstyle01"/>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990771" w:rsidRPr="001E0A86" w:rsidRDefault="00990771" w:rsidP="00990771">
      <w:pPr>
        <w:numPr>
          <w:ilvl w:val="0"/>
          <w:numId w:val="2"/>
        </w:numPr>
        <w:tabs>
          <w:tab w:val="left" w:pos="1134"/>
        </w:tabs>
        <w:ind w:left="0" w:firstLine="710"/>
        <w:jc w:val="both"/>
        <w:rPr>
          <w:sz w:val="26"/>
          <w:szCs w:val="26"/>
        </w:rPr>
      </w:pPr>
      <w:r w:rsidRPr="00740369">
        <w:rPr>
          <w:sz w:val="26"/>
          <w:szCs w:val="26"/>
        </w:rPr>
        <w:t>В случае отсутствия по объективным причинам у участника ГИА</w:t>
      </w:r>
      <w:r>
        <w:rPr>
          <w:sz w:val="26"/>
          <w:szCs w:val="26"/>
        </w:rPr>
        <w:t>-11</w:t>
      </w:r>
      <w:r w:rsidRPr="00740369">
        <w:rPr>
          <w:sz w:val="26"/>
          <w:szCs w:val="26"/>
        </w:rPr>
        <w:t xml:space="preserve"> документа, удостоверяющего личность, он допускается в ППЭ после письменного подтверждения его личности сопровождающим от </w:t>
      </w:r>
      <w:r w:rsidRPr="001E0A86">
        <w:rPr>
          <w:sz w:val="26"/>
          <w:szCs w:val="26"/>
        </w:rPr>
        <w:t>образовательной организации.</w:t>
      </w:r>
    </w:p>
    <w:p w:rsidR="00990771" w:rsidRPr="001E0A86" w:rsidRDefault="00990771" w:rsidP="00990771">
      <w:pPr>
        <w:ind w:firstLine="709"/>
        <w:jc w:val="both"/>
        <w:rPr>
          <w:sz w:val="26"/>
          <w:szCs w:val="26"/>
        </w:rPr>
      </w:pPr>
      <w:r w:rsidRPr="001E0A86">
        <w:rPr>
          <w:sz w:val="26"/>
          <w:szCs w:val="26"/>
        </w:rPr>
        <w:t>В случае отсутствия документа, удостоверяющего личность, у участника ЕГЭ (выпускника прошлых лет, обучающегося СПО, обучающегося иностранной образовательной организации)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990771" w:rsidRDefault="00990771" w:rsidP="00990771">
      <w:pPr>
        <w:numPr>
          <w:ilvl w:val="0"/>
          <w:numId w:val="2"/>
        </w:numPr>
        <w:tabs>
          <w:tab w:val="left" w:pos="1134"/>
        </w:tabs>
        <w:ind w:left="0" w:firstLine="709"/>
        <w:jc w:val="both"/>
        <w:rPr>
          <w:sz w:val="26"/>
          <w:szCs w:val="26"/>
        </w:rPr>
      </w:pPr>
      <w:r w:rsidRPr="001E0A86">
        <w:rPr>
          <w:sz w:val="26"/>
          <w:szCs w:val="26"/>
        </w:rPr>
        <w:lastRenderedPageBreak/>
        <w:t xml:space="preserve">В день проведения экзамена (в период с момента входа в ППЭ и до окончания экзамена) в ППЭ участникам </w:t>
      </w:r>
      <w:r w:rsidRPr="001E0A86">
        <w:rPr>
          <w:color w:val="000000"/>
          <w:sz w:val="26"/>
          <w:szCs w:val="26"/>
        </w:rPr>
        <w:t xml:space="preserve">экзамена </w:t>
      </w:r>
      <w:r w:rsidRPr="00331455">
        <w:rPr>
          <w:b/>
          <w:sz w:val="26"/>
          <w:szCs w:val="26"/>
        </w:rPr>
        <w:t>запрещается</w:t>
      </w:r>
      <w:r>
        <w:rPr>
          <w:sz w:val="26"/>
          <w:szCs w:val="26"/>
        </w:rPr>
        <w:t>:</w:t>
      </w:r>
    </w:p>
    <w:p w:rsidR="00990771" w:rsidRDefault="00990771" w:rsidP="00990771">
      <w:pPr>
        <w:numPr>
          <w:ilvl w:val="0"/>
          <w:numId w:val="5"/>
        </w:numPr>
        <w:tabs>
          <w:tab w:val="left" w:pos="1134"/>
        </w:tabs>
        <w:ind w:left="0" w:firstLine="709"/>
        <w:jc w:val="both"/>
        <w:rPr>
          <w:rStyle w:val="fontstyle21"/>
        </w:rPr>
      </w:pPr>
      <w:r>
        <w:rPr>
          <w:rStyle w:val="fontstyle01"/>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w:t>
      </w:r>
      <w:r>
        <w:rPr>
          <w:rStyle w:val="fontstyle21"/>
        </w:rPr>
        <w:t>-</w:t>
      </w:r>
      <w:r>
        <w:rPr>
          <w:rStyle w:val="fontstyle01"/>
        </w:rPr>
        <w:t>, аудио</w:t>
      </w:r>
      <w:r>
        <w:rPr>
          <w:rStyle w:val="fontstyle21"/>
        </w:rPr>
        <w:t xml:space="preserve">- </w:t>
      </w:r>
      <w:r>
        <w:rPr>
          <w:rStyle w:val="fontstyle01"/>
        </w:rPr>
        <w:t>и видеоаппаратуру, электронно-вычислительную технику, справочные материалы, письменные заметки и иные средства хранения и передачи информации</w:t>
      </w:r>
      <w:r>
        <w:rPr>
          <w:rStyle w:val="fontstyle21"/>
        </w:rPr>
        <w:t>;</w:t>
      </w:r>
    </w:p>
    <w:p w:rsidR="00990771" w:rsidRDefault="00990771" w:rsidP="00990771">
      <w:pPr>
        <w:numPr>
          <w:ilvl w:val="0"/>
          <w:numId w:val="5"/>
        </w:numPr>
        <w:tabs>
          <w:tab w:val="left" w:pos="1134"/>
        </w:tabs>
        <w:ind w:left="0" w:firstLine="709"/>
        <w:jc w:val="both"/>
        <w:rPr>
          <w:rStyle w:val="fontstyle01"/>
        </w:rPr>
      </w:pPr>
      <w:r>
        <w:rPr>
          <w:rStyle w:val="fontstyle01"/>
        </w:rPr>
        <w:t>выносить из аудиторий ППЭ черновики, экзаменационные материалы на бумажном и (или) электронном носителях;</w:t>
      </w:r>
    </w:p>
    <w:p w:rsidR="00990771" w:rsidRDefault="00990771" w:rsidP="00990771">
      <w:pPr>
        <w:numPr>
          <w:ilvl w:val="0"/>
          <w:numId w:val="5"/>
        </w:numPr>
        <w:tabs>
          <w:tab w:val="left" w:pos="1134"/>
        </w:tabs>
        <w:ind w:left="0" w:firstLine="709"/>
        <w:jc w:val="both"/>
        <w:rPr>
          <w:sz w:val="26"/>
          <w:szCs w:val="26"/>
        </w:rPr>
      </w:pPr>
      <w:r>
        <w:rPr>
          <w:rStyle w:val="fontstyle01"/>
        </w:rPr>
        <w:t>фотографировать экзаменационные материалы, черновики</w:t>
      </w:r>
      <w:r>
        <w:rPr>
          <w:sz w:val="26"/>
          <w:szCs w:val="26"/>
        </w:rPr>
        <w:t>;</w:t>
      </w:r>
    </w:p>
    <w:p w:rsidR="00990771" w:rsidRDefault="00990771" w:rsidP="00990771">
      <w:pPr>
        <w:numPr>
          <w:ilvl w:val="0"/>
          <w:numId w:val="5"/>
        </w:numPr>
        <w:tabs>
          <w:tab w:val="left" w:pos="1134"/>
        </w:tabs>
        <w:ind w:left="0" w:firstLine="709"/>
        <w:jc w:val="both"/>
        <w:rPr>
          <w:rStyle w:val="fontstyle01"/>
        </w:rPr>
      </w:pPr>
      <w:r>
        <w:rPr>
          <w:rStyle w:val="fontstyle01"/>
        </w:rPr>
        <w:t>выполнять ЭР несамостоятельно, в том числе с помощью посторонних лиц;</w:t>
      </w:r>
    </w:p>
    <w:p w:rsidR="00990771" w:rsidRDefault="00990771" w:rsidP="00990771">
      <w:pPr>
        <w:numPr>
          <w:ilvl w:val="0"/>
          <w:numId w:val="5"/>
        </w:numPr>
        <w:tabs>
          <w:tab w:val="left" w:pos="1134"/>
        </w:tabs>
        <w:ind w:left="0" w:firstLine="709"/>
        <w:jc w:val="both"/>
        <w:rPr>
          <w:rStyle w:val="fontstyle01"/>
        </w:rPr>
      </w:pPr>
      <w:r>
        <w:rPr>
          <w:rStyle w:val="fontstyle01"/>
        </w:rPr>
        <w:t>общаться с другими участниками ГИА во время проведения экзамена в аудитории;</w:t>
      </w:r>
    </w:p>
    <w:p w:rsidR="00990771" w:rsidRDefault="00990771" w:rsidP="00990771">
      <w:pPr>
        <w:numPr>
          <w:ilvl w:val="0"/>
          <w:numId w:val="5"/>
        </w:numPr>
        <w:tabs>
          <w:tab w:val="left" w:pos="1134"/>
        </w:tabs>
        <w:ind w:left="0" w:firstLine="709"/>
        <w:jc w:val="both"/>
        <w:rPr>
          <w:sz w:val="26"/>
          <w:szCs w:val="26"/>
        </w:rPr>
      </w:pPr>
      <w:r w:rsidRPr="00740369">
        <w:rPr>
          <w:sz w:val="26"/>
          <w:szCs w:val="26"/>
        </w:rPr>
        <w:t>свободно перемещаться по аудитории и ППЭ, выходить из аудитории без разрешения организатора</w:t>
      </w:r>
      <w:r>
        <w:rPr>
          <w:sz w:val="26"/>
          <w:szCs w:val="26"/>
        </w:rPr>
        <w:t>.</w:t>
      </w:r>
    </w:p>
    <w:p w:rsidR="00990771" w:rsidRPr="00740369" w:rsidRDefault="00990771" w:rsidP="00990771">
      <w:pPr>
        <w:numPr>
          <w:ilvl w:val="0"/>
          <w:numId w:val="2"/>
        </w:numPr>
        <w:tabs>
          <w:tab w:val="left" w:pos="1134"/>
        </w:tabs>
        <w:ind w:left="0" w:firstLine="710"/>
        <w:jc w:val="both"/>
        <w:rPr>
          <w:sz w:val="26"/>
          <w:szCs w:val="26"/>
        </w:rPr>
      </w:pPr>
      <w:r w:rsidRPr="00740369">
        <w:rPr>
          <w:sz w:val="26"/>
          <w:szCs w:val="26"/>
        </w:rPr>
        <w:t xml:space="preserve">Рекомендуется взять с собой на экзамен только необходимые вещи. Иные личные вещи участники </w:t>
      </w:r>
      <w:r w:rsidRPr="00740369">
        <w:rPr>
          <w:color w:val="000000"/>
          <w:sz w:val="26"/>
          <w:szCs w:val="26"/>
        </w:rPr>
        <w:t xml:space="preserve">экзамена </w:t>
      </w:r>
      <w:r w:rsidRPr="00740369">
        <w:rPr>
          <w:sz w:val="26"/>
          <w:szCs w:val="26"/>
        </w:rPr>
        <w:t xml:space="preserve">обязаны оставить до входа в ППЭ </w:t>
      </w:r>
      <w:r>
        <w:rPr>
          <w:sz w:val="26"/>
          <w:szCs w:val="26"/>
        </w:rPr>
        <w:t xml:space="preserve">в специально выделенном </w:t>
      </w:r>
      <w:r w:rsidRPr="00740369">
        <w:rPr>
          <w:sz w:val="26"/>
          <w:szCs w:val="26"/>
        </w:rPr>
        <w:t>месте (помещении)</w:t>
      </w:r>
      <w:r>
        <w:rPr>
          <w:sz w:val="26"/>
          <w:szCs w:val="26"/>
        </w:rPr>
        <w:t>, предназначенном для</w:t>
      </w:r>
      <w:r w:rsidRPr="00740369">
        <w:rPr>
          <w:sz w:val="26"/>
          <w:szCs w:val="26"/>
        </w:rPr>
        <w:t xml:space="preserve"> хранения личных вещей участников </w:t>
      </w:r>
      <w:r w:rsidRPr="00740369">
        <w:rPr>
          <w:color w:val="000000"/>
          <w:sz w:val="26"/>
          <w:szCs w:val="26"/>
        </w:rPr>
        <w:t>экзамена</w:t>
      </w:r>
      <w:r>
        <w:rPr>
          <w:color w:val="000000"/>
          <w:sz w:val="26"/>
          <w:szCs w:val="26"/>
        </w:rPr>
        <w:t>, в здании, где расположен ППЭ</w:t>
      </w:r>
      <w:r w:rsidRPr="00740369">
        <w:rPr>
          <w:sz w:val="26"/>
          <w:szCs w:val="26"/>
        </w:rPr>
        <w:t xml:space="preserve">. Указанное место для личных вещей участников </w:t>
      </w:r>
      <w:r w:rsidRPr="00740369">
        <w:rPr>
          <w:color w:val="000000"/>
          <w:sz w:val="26"/>
          <w:szCs w:val="26"/>
        </w:rPr>
        <w:t xml:space="preserve">экзамена </w:t>
      </w:r>
      <w:r w:rsidRPr="00740369">
        <w:rPr>
          <w:sz w:val="26"/>
          <w:szCs w:val="26"/>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990771" w:rsidRPr="00740369" w:rsidRDefault="00990771" w:rsidP="00990771">
      <w:pPr>
        <w:numPr>
          <w:ilvl w:val="0"/>
          <w:numId w:val="2"/>
        </w:numPr>
        <w:tabs>
          <w:tab w:val="left" w:pos="1134"/>
        </w:tabs>
        <w:ind w:left="0" w:firstLine="709"/>
        <w:jc w:val="both"/>
        <w:rPr>
          <w:sz w:val="26"/>
          <w:szCs w:val="26"/>
        </w:rPr>
      </w:pPr>
      <w:r w:rsidRPr="00740369">
        <w:rPr>
          <w:sz w:val="26"/>
          <w:szCs w:val="26"/>
        </w:rPr>
        <w:t xml:space="preserve">Участники </w:t>
      </w:r>
      <w:r w:rsidRPr="00740369">
        <w:rPr>
          <w:color w:val="000000"/>
          <w:sz w:val="26"/>
          <w:szCs w:val="26"/>
        </w:rPr>
        <w:t xml:space="preserve">экзамена </w:t>
      </w:r>
      <w:r w:rsidRPr="00740369">
        <w:rPr>
          <w:sz w:val="26"/>
          <w:szCs w:val="26"/>
        </w:rPr>
        <w:t>занимают рабочие места в аудитории в соответствии со списками распределения. Изменение рабочего места запрещено.</w:t>
      </w:r>
    </w:p>
    <w:p w:rsidR="00990771" w:rsidRDefault="00990771" w:rsidP="00990771">
      <w:pPr>
        <w:numPr>
          <w:ilvl w:val="0"/>
          <w:numId w:val="2"/>
        </w:numPr>
        <w:tabs>
          <w:tab w:val="left" w:pos="1134"/>
        </w:tabs>
        <w:ind w:left="0" w:firstLine="710"/>
        <w:jc w:val="both"/>
        <w:rPr>
          <w:sz w:val="26"/>
          <w:szCs w:val="26"/>
        </w:rPr>
      </w:pPr>
      <w:r w:rsidRPr="00740369">
        <w:rPr>
          <w:sz w:val="26"/>
          <w:szCs w:val="26"/>
        </w:rPr>
        <w:t xml:space="preserve">При выходе из аудитории во время экзамена участник </w:t>
      </w:r>
      <w:r w:rsidRPr="00740369">
        <w:rPr>
          <w:color w:val="000000"/>
          <w:sz w:val="26"/>
          <w:szCs w:val="26"/>
        </w:rPr>
        <w:t xml:space="preserve">экзамена </w:t>
      </w:r>
      <w:r w:rsidRPr="00740369">
        <w:rPr>
          <w:sz w:val="26"/>
          <w:szCs w:val="26"/>
        </w:rPr>
        <w:t>должен оставить экзаменационные материалы, черновики</w:t>
      </w:r>
      <w:r>
        <w:rPr>
          <w:sz w:val="26"/>
          <w:szCs w:val="26"/>
        </w:rPr>
        <w:t xml:space="preserve"> и </w:t>
      </w:r>
      <w:r w:rsidRPr="00740369">
        <w:rPr>
          <w:sz w:val="26"/>
          <w:szCs w:val="26"/>
        </w:rPr>
        <w:t>письменные принадлежности на рабочем столе.</w:t>
      </w:r>
    </w:p>
    <w:p w:rsidR="00990771" w:rsidRPr="00453BA1" w:rsidRDefault="00990771" w:rsidP="00990771">
      <w:pPr>
        <w:numPr>
          <w:ilvl w:val="0"/>
          <w:numId w:val="2"/>
        </w:numPr>
        <w:tabs>
          <w:tab w:val="left" w:pos="1134"/>
        </w:tabs>
        <w:ind w:left="0" w:firstLine="710"/>
        <w:jc w:val="both"/>
        <w:rPr>
          <w:rStyle w:val="fontstyle01"/>
        </w:rPr>
      </w:pPr>
      <w:r>
        <w:rPr>
          <w:rStyle w:val="fontstyle01"/>
        </w:rPr>
        <w:t xml:space="preserve">Во время экзамена на рабочем столе участника экзамена помимо экзаменационных материалов находятся: </w:t>
      </w:r>
    </w:p>
    <w:p w:rsidR="00990771" w:rsidRDefault="00990771" w:rsidP="00990771">
      <w:pPr>
        <w:numPr>
          <w:ilvl w:val="0"/>
          <w:numId w:val="4"/>
        </w:numPr>
        <w:tabs>
          <w:tab w:val="left" w:pos="1134"/>
        </w:tabs>
        <w:ind w:left="0" w:firstLine="709"/>
        <w:jc w:val="both"/>
        <w:rPr>
          <w:rStyle w:val="fontstyle01"/>
        </w:rPr>
      </w:pPr>
      <w:r>
        <w:rPr>
          <w:rStyle w:val="fontstyle01"/>
        </w:rPr>
        <w:t>гелевая или капиллярная ручка с чернилами черного цвета;</w:t>
      </w:r>
    </w:p>
    <w:p w:rsidR="00990771" w:rsidRDefault="00990771" w:rsidP="00990771">
      <w:pPr>
        <w:numPr>
          <w:ilvl w:val="0"/>
          <w:numId w:val="4"/>
        </w:numPr>
        <w:tabs>
          <w:tab w:val="left" w:pos="1134"/>
        </w:tabs>
        <w:ind w:left="0" w:firstLine="709"/>
        <w:jc w:val="both"/>
        <w:rPr>
          <w:rStyle w:val="fontstyle01"/>
        </w:rPr>
      </w:pPr>
      <w:r>
        <w:rPr>
          <w:rStyle w:val="fontstyle01"/>
        </w:rPr>
        <w:t>документ, удостоверяющий личность;</w:t>
      </w:r>
    </w:p>
    <w:p w:rsidR="00990771" w:rsidRDefault="00990771" w:rsidP="00990771">
      <w:pPr>
        <w:numPr>
          <w:ilvl w:val="0"/>
          <w:numId w:val="4"/>
        </w:numPr>
        <w:tabs>
          <w:tab w:val="left" w:pos="1134"/>
        </w:tabs>
        <w:ind w:left="0" w:firstLine="709"/>
        <w:jc w:val="both"/>
        <w:rPr>
          <w:rStyle w:val="fontstyle21"/>
        </w:rPr>
      </w:pPr>
      <w:r>
        <w:rPr>
          <w:rStyle w:val="fontstyle01"/>
        </w:rPr>
        <w:t>средства обучения и воспитания, разрешенные к использованию для выполнения заданий КИМ по соответствующим учебным предметам</w:t>
      </w:r>
      <w:r>
        <w:rPr>
          <w:rStyle w:val="fontstyle21"/>
        </w:rPr>
        <w:t>;</w:t>
      </w:r>
    </w:p>
    <w:p w:rsidR="00990771" w:rsidRDefault="00990771" w:rsidP="00990771">
      <w:pPr>
        <w:numPr>
          <w:ilvl w:val="0"/>
          <w:numId w:val="4"/>
        </w:numPr>
        <w:tabs>
          <w:tab w:val="left" w:pos="1134"/>
        </w:tabs>
        <w:ind w:left="0" w:firstLine="709"/>
        <w:jc w:val="both"/>
        <w:rPr>
          <w:rStyle w:val="fontstyle01"/>
        </w:rPr>
      </w:pPr>
      <w:r>
        <w:rPr>
          <w:rStyle w:val="fontstyle01"/>
        </w:rPr>
        <w:t>лекарства (при необходимости);</w:t>
      </w:r>
    </w:p>
    <w:p w:rsidR="00990771" w:rsidRDefault="00990771" w:rsidP="00990771">
      <w:pPr>
        <w:numPr>
          <w:ilvl w:val="0"/>
          <w:numId w:val="4"/>
        </w:numPr>
        <w:tabs>
          <w:tab w:val="left" w:pos="1134"/>
        </w:tabs>
        <w:ind w:left="0" w:firstLine="709"/>
        <w:jc w:val="both"/>
        <w:rPr>
          <w:rStyle w:val="fontstyle01"/>
        </w:rPr>
      </w:pPr>
      <w:r>
        <w:rPr>
          <w:rStyle w:val="fontstyle01"/>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rsidR="00990771" w:rsidRDefault="00990771" w:rsidP="00990771">
      <w:pPr>
        <w:numPr>
          <w:ilvl w:val="0"/>
          <w:numId w:val="4"/>
        </w:numPr>
        <w:tabs>
          <w:tab w:val="left" w:pos="1134"/>
        </w:tabs>
        <w:ind w:left="0" w:firstLine="709"/>
        <w:jc w:val="both"/>
        <w:rPr>
          <w:rStyle w:val="fontstyle01"/>
        </w:rPr>
      </w:pPr>
      <w:r>
        <w:rPr>
          <w:rStyle w:val="fontstyle01"/>
        </w:rPr>
        <w:t>специальные технические средства (для лиц с ОВЗ, детей</w:t>
      </w:r>
      <w:r>
        <w:rPr>
          <w:rStyle w:val="fontstyle21"/>
        </w:rPr>
        <w:t>-</w:t>
      </w:r>
      <w:r>
        <w:rPr>
          <w:rStyle w:val="fontstyle01"/>
        </w:rPr>
        <w:t>инвалидов и инвалидов) (при необходимости);</w:t>
      </w:r>
    </w:p>
    <w:p w:rsidR="00990771" w:rsidRPr="00740369" w:rsidRDefault="00990771" w:rsidP="00990771">
      <w:pPr>
        <w:numPr>
          <w:ilvl w:val="0"/>
          <w:numId w:val="4"/>
        </w:numPr>
        <w:tabs>
          <w:tab w:val="left" w:pos="1134"/>
        </w:tabs>
        <w:ind w:left="0" w:firstLine="709"/>
        <w:jc w:val="both"/>
        <w:rPr>
          <w:sz w:val="26"/>
          <w:szCs w:val="26"/>
        </w:rPr>
      </w:pPr>
      <w:r>
        <w:rPr>
          <w:rStyle w:val="fontstyle01"/>
        </w:rPr>
        <w:t>черновики, выданные в ППЭ.</w:t>
      </w:r>
    </w:p>
    <w:p w:rsidR="00990771" w:rsidRDefault="00990771" w:rsidP="00990771">
      <w:pPr>
        <w:numPr>
          <w:ilvl w:val="0"/>
          <w:numId w:val="2"/>
        </w:numPr>
        <w:tabs>
          <w:tab w:val="left" w:pos="1134"/>
        </w:tabs>
        <w:ind w:left="0" w:firstLine="709"/>
        <w:jc w:val="both"/>
        <w:rPr>
          <w:sz w:val="26"/>
          <w:szCs w:val="26"/>
        </w:rPr>
      </w:pPr>
      <w:r w:rsidRPr="00740369">
        <w:rPr>
          <w:sz w:val="26"/>
          <w:szCs w:val="26"/>
        </w:rPr>
        <w:t>Экзаменационная работа выполняется гелевой, капиллярной ручкой с чернилами черного цвета.</w:t>
      </w:r>
    </w:p>
    <w:p w:rsidR="00990771" w:rsidRPr="00CC209B" w:rsidRDefault="00990771" w:rsidP="00990771">
      <w:pPr>
        <w:numPr>
          <w:ilvl w:val="0"/>
          <w:numId w:val="2"/>
        </w:numPr>
        <w:tabs>
          <w:tab w:val="left" w:pos="1134"/>
        </w:tabs>
        <w:ind w:left="0" w:firstLine="709"/>
        <w:jc w:val="both"/>
        <w:rPr>
          <w:rStyle w:val="fontstyle01"/>
        </w:rPr>
      </w:pPr>
      <w:r w:rsidRPr="00CC209B">
        <w:rPr>
          <w:sz w:val="27"/>
          <w:szCs w:val="27"/>
        </w:rPr>
        <w:t xml:space="preserve">При заполнении бланков ответов № 2 (лист 1 и лист 2), дополнительных бланков ответов № 2 </w:t>
      </w:r>
      <w:r w:rsidRPr="00CC209B">
        <w:rPr>
          <w:b/>
          <w:sz w:val="27"/>
          <w:szCs w:val="27"/>
        </w:rPr>
        <w:t>запрещается</w:t>
      </w:r>
      <w:r w:rsidRPr="00CC209B">
        <w:rPr>
          <w:sz w:val="27"/>
          <w:szCs w:val="27"/>
        </w:rPr>
        <w:t xml:space="preserve"> делать какие-либо записи и пометки, </w:t>
      </w:r>
      <w:r w:rsidRPr="00CC209B">
        <w:rPr>
          <w:sz w:val="27"/>
          <w:szCs w:val="27"/>
        </w:rPr>
        <w:br/>
        <w:t xml:space="preserve">не относящиеся к ответам на задания, в том числе содержащие информацию </w:t>
      </w:r>
      <w:r w:rsidRPr="00CC209B">
        <w:rPr>
          <w:sz w:val="27"/>
          <w:szCs w:val="27"/>
        </w:rPr>
        <w:br/>
        <w:t xml:space="preserve">о персональных данных участника экзамена. При наличии указанных записей </w:t>
      </w:r>
      <w:r w:rsidRPr="00CC209B">
        <w:rPr>
          <w:sz w:val="27"/>
          <w:szCs w:val="27"/>
        </w:rPr>
        <w:br/>
        <w:t>и пометок ответы, внесенные в бланки, оцениваются в ноль баллов.</w:t>
      </w:r>
    </w:p>
    <w:p w:rsidR="00990771" w:rsidRDefault="00990771" w:rsidP="00990771">
      <w:pPr>
        <w:numPr>
          <w:ilvl w:val="0"/>
          <w:numId w:val="2"/>
        </w:numPr>
        <w:tabs>
          <w:tab w:val="left" w:pos="1134"/>
        </w:tabs>
        <w:ind w:left="0" w:firstLine="709"/>
        <w:jc w:val="both"/>
        <w:rPr>
          <w:sz w:val="26"/>
          <w:szCs w:val="26"/>
        </w:rPr>
      </w:pPr>
      <w:r>
        <w:rPr>
          <w:rStyle w:val="fontstyle01"/>
        </w:rPr>
        <w:lastRenderedPageBreak/>
        <w:t xml:space="preserve">Участники экзамена, допустившие нарушение порядка проведения ГИА-11, удаляются из ППЭ. </w:t>
      </w:r>
      <w:r>
        <w:rPr>
          <w:sz w:val="26"/>
          <w:szCs w:val="26"/>
        </w:rPr>
        <w:t xml:space="preserve">По данному факту лицами, ответственными за проведение </w:t>
      </w:r>
      <w:r>
        <w:rPr>
          <w:sz w:val="26"/>
          <w:szCs w:val="26"/>
        </w:rPr>
        <w:br/>
        <w:t xml:space="preserve">ГИА-11/ЕГЭ в ППЭ, </w:t>
      </w:r>
      <w:r>
        <w:rPr>
          <w:rStyle w:val="fontstyle01"/>
        </w:rPr>
        <w:t xml:space="preserve">в помещении для руководителя ППЭ </w:t>
      </w:r>
      <w:r>
        <w:rPr>
          <w:sz w:val="26"/>
          <w:szCs w:val="26"/>
        </w:rPr>
        <w:t xml:space="preserve">составляется акт об удалении в двух экземплярах. </w:t>
      </w:r>
      <w:r>
        <w:rPr>
          <w:rStyle w:val="fontstyle01"/>
        </w:rPr>
        <w:t>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990771" w:rsidRPr="00740369" w:rsidRDefault="00990771" w:rsidP="00990771">
      <w:pPr>
        <w:ind w:firstLine="709"/>
        <w:jc w:val="both"/>
        <w:rPr>
          <w:sz w:val="26"/>
          <w:szCs w:val="26"/>
        </w:rPr>
      </w:pPr>
      <w:r w:rsidRPr="00740369">
        <w:rPr>
          <w:sz w:val="26"/>
          <w:szCs w:val="26"/>
        </w:rPr>
        <w:t>Нарушение установленного за</w:t>
      </w:r>
      <w:r>
        <w:rPr>
          <w:sz w:val="26"/>
          <w:szCs w:val="26"/>
        </w:rPr>
        <w:t>конодательством об образовании П</w:t>
      </w:r>
      <w:r w:rsidRPr="00740369">
        <w:rPr>
          <w:sz w:val="26"/>
          <w:szCs w:val="26"/>
        </w:rPr>
        <w:t xml:space="preserve">орядка проведения </w:t>
      </w:r>
      <w:r>
        <w:rPr>
          <w:sz w:val="26"/>
          <w:szCs w:val="26"/>
        </w:rPr>
        <w:t>ГИА-11</w:t>
      </w:r>
      <w:r w:rsidRPr="00740369">
        <w:rPr>
          <w:sz w:val="26"/>
          <w:szCs w:val="26"/>
        </w:rPr>
        <w:t xml:space="preserve"> влечет наложение административного штрафа в соответствии </w:t>
      </w:r>
      <w:r>
        <w:rPr>
          <w:sz w:val="26"/>
          <w:szCs w:val="26"/>
        </w:rPr>
        <w:br/>
      </w:r>
      <w:r w:rsidRPr="00740369">
        <w:rPr>
          <w:sz w:val="26"/>
          <w:szCs w:val="26"/>
        </w:rPr>
        <w:t>с ч. 4 ст. 19.30. Кодекса Российской Федерации об административных правонарушениях от 30.12.2001 № 195-ФЗ</w:t>
      </w:r>
      <w:r>
        <w:rPr>
          <w:sz w:val="26"/>
          <w:szCs w:val="26"/>
        </w:rPr>
        <w:t>.</w:t>
      </w:r>
    </w:p>
    <w:p w:rsidR="00990771" w:rsidRPr="00740369" w:rsidRDefault="00990771" w:rsidP="00990771">
      <w:pPr>
        <w:jc w:val="center"/>
        <w:rPr>
          <w:b/>
          <w:sz w:val="26"/>
          <w:szCs w:val="26"/>
        </w:rPr>
      </w:pPr>
      <w:r w:rsidRPr="00740369">
        <w:rPr>
          <w:b/>
          <w:sz w:val="26"/>
          <w:szCs w:val="26"/>
        </w:rPr>
        <w:t xml:space="preserve">Права участника </w:t>
      </w:r>
      <w:r w:rsidRPr="00740369">
        <w:rPr>
          <w:b/>
          <w:color w:val="000000"/>
          <w:sz w:val="26"/>
          <w:szCs w:val="26"/>
        </w:rPr>
        <w:t>экзамена</w:t>
      </w:r>
      <w:r w:rsidRPr="00740369">
        <w:rPr>
          <w:b/>
          <w:sz w:val="26"/>
          <w:szCs w:val="26"/>
        </w:rPr>
        <w:t xml:space="preserve"> в рамках участия в </w:t>
      </w:r>
      <w:r w:rsidRPr="00B66122">
        <w:rPr>
          <w:b/>
          <w:sz w:val="26"/>
          <w:szCs w:val="26"/>
        </w:rPr>
        <w:t>ГИА</w:t>
      </w:r>
      <w:r>
        <w:rPr>
          <w:b/>
          <w:sz w:val="26"/>
          <w:szCs w:val="26"/>
        </w:rPr>
        <w:t>-11</w:t>
      </w:r>
      <w:r w:rsidRPr="00B66122">
        <w:rPr>
          <w:b/>
          <w:sz w:val="26"/>
          <w:szCs w:val="26"/>
        </w:rPr>
        <w:t>/ЕГЭ</w:t>
      </w:r>
    </w:p>
    <w:p w:rsidR="00990771" w:rsidRPr="00740369" w:rsidRDefault="00990771" w:rsidP="00990771">
      <w:pPr>
        <w:widowControl w:val="0"/>
        <w:numPr>
          <w:ilvl w:val="3"/>
          <w:numId w:val="1"/>
        </w:numPr>
        <w:tabs>
          <w:tab w:val="left" w:pos="1134"/>
        </w:tabs>
        <w:ind w:left="0" w:firstLine="709"/>
        <w:jc w:val="both"/>
        <w:rPr>
          <w:sz w:val="26"/>
          <w:szCs w:val="26"/>
        </w:rPr>
      </w:pPr>
      <w:r w:rsidRPr="00740369">
        <w:rPr>
          <w:sz w:val="26"/>
          <w:szCs w:val="26"/>
        </w:rPr>
        <w:t xml:space="preserve">Участник </w:t>
      </w:r>
      <w:r w:rsidRPr="00740369">
        <w:rPr>
          <w:color w:val="000000"/>
          <w:sz w:val="26"/>
          <w:szCs w:val="26"/>
        </w:rPr>
        <w:t xml:space="preserve">экзамена </w:t>
      </w:r>
      <w:r w:rsidRPr="00740369">
        <w:rPr>
          <w:sz w:val="26"/>
          <w:szCs w:val="26"/>
        </w:rPr>
        <w:t xml:space="preserve">может при выполнении работы </w:t>
      </w:r>
      <w:r>
        <w:rPr>
          <w:sz w:val="26"/>
          <w:szCs w:val="26"/>
        </w:rPr>
        <w:t xml:space="preserve">использовать черновики, выданные в ППЭ, и делать пометки в контрольно-измерительных материалах (далее – КИМ) (в случае проведения ЕГЭ по </w:t>
      </w:r>
      <w:r w:rsidRPr="00740369">
        <w:rPr>
          <w:sz w:val="26"/>
          <w:szCs w:val="26"/>
        </w:rPr>
        <w:t>иностранным языкам (раздел «Говорение»)</w:t>
      </w:r>
      <w:r>
        <w:rPr>
          <w:sz w:val="26"/>
          <w:szCs w:val="26"/>
        </w:rPr>
        <w:t xml:space="preserve"> черновики не </w:t>
      </w:r>
      <w:r w:rsidRPr="00740369">
        <w:rPr>
          <w:sz w:val="26"/>
          <w:szCs w:val="26"/>
        </w:rPr>
        <w:t>выдаются).</w:t>
      </w:r>
    </w:p>
    <w:p w:rsidR="00990771" w:rsidRPr="00740369" w:rsidRDefault="00990771" w:rsidP="00990771">
      <w:pPr>
        <w:widowControl w:val="0"/>
        <w:ind w:firstLine="709"/>
        <w:jc w:val="both"/>
        <w:rPr>
          <w:sz w:val="26"/>
          <w:szCs w:val="26"/>
        </w:rPr>
      </w:pPr>
      <w:r w:rsidRPr="00B66122">
        <w:rPr>
          <w:b/>
          <w:sz w:val="26"/>
          <w:szCs w:val="26"/>
        </w:rPr>
        <w:t>Внимание!</w:t>
      </w:r>
      <w:r w:rsidRPr="00740369">
        <w:rPr>
          <w:sz w:val="26"/>
          <w:szCs w:val="26"/>
        </w:rPr>
        <w:t xml:space="preserve"> </w:t>
      </w:r>
      <w:r>
        <w:rPr>
          <w:sz w:val="26"/>
          <w:szCs w:val="26"/>
        </w:rPr>
        <w:t>Записи на черновиках</w:t>
      </w:r>
      <w:r w:rsidRPr="00740369">
        <w:rPr>
          <w:sz w:val="26"/>
          <w:szCs w:val="26"/>
        </w:rPr>
        <w:t xml:space="preserve"> и КИМ н</w:t>
      </w:r>
      <w:r>
        <w:rPr>
          <w:sz w:val="26"/>
          <w:szCs w:val="26"/>
        </w:rPr>
        <w:t xml:space="preserve">е проверяются и записи в них не </w:t>
      </w:r>
      <w:r w:rsidRPr="00740369">
        <w:rPr>
          <w:sz w:val="26"/>
          <w:szCs w:val="26"/>
        </w:rPr>
        <w:t xml:space="preserve">учитываются при обработке. </w:t>
      </w:r>
    </w:p>
    <w:p w:rsidR="00990771" w:rsidRDefault="00990771" w:rsidP="00990771">
      <w:pPr>
        <w:widowControl w:val="0"/>
        <w:numPr>
          <w:ilvl w:val="3"/>
          <w:numId w:val="1"/>
        </w:numPr>
        <w:tabs>
          <w:tab w:val="left" w:pos="1134"/>
        </w:tabs>
        <w:ind w:left="0" w:firstLine="709"/>
        <w:jc w:val="both"/>
        <w:rPr>
          <w:sz w:val="26"/>
          <w:szCs w:val="26"/>
        </w:rPr>
      </w:pPr>
      <w:r>
        <w:rPr>
          <w:rStyle w:val="fontstyle01"/>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990771" w:rsidRDefault="00990771" w:rsidP="00990771">
      <w:pPr>
        <w:widowControl w:val="0"/>
        <w:numPr>
          <w:ilvl w:val="3"/>
          <w:numId w:val="1"/>
        </w:numPr>
        <w:tabs>
          <w:tab w:val="left" w:pos="1134"/>
        </w:tabs>
        <w:ind w:left="0" w:firstLine="709"/>
        <w:jc w:val="both"/>
        <w:rPr>
          <w:sz w:val="26"/>
          <w:szCs w:val="26"/>
        </w:rPr>
      </w:pPr>
      <w:r w:rsidRPr="00740369">
        <w:rPr>
          <w:sz w:val="26"/>
          <w:szCs w:val="26"/>
        </w:rPr>
        <w:t xml:space="preserve">Участник </w:t>
      </w:r>
      <w:r w:rsidRPr="00740369">
        <w:rPr>
          <w:color w:val="000000"/>
          <w:sz w:val="26"/>
          <w:szCs w:val="26"/>
        </w:rPr>
        <w:t>экзамена</w:t>
      </w:r>
      <w:r>
        <w:rPr>
          <w:sz w:val="26"/>
          <w:szCs w:val="26"/>
        </w:rPr>
        <w:t xml:space="preserve">, который по </w:t>
      </w:r>
      <w:r w:rsidRPr="00740369">
        <w:rPr>
          <w:sz w:val="26"/>
          <w:szCs w:val="26"/>
        </w:rPr>
        <w:t>состоянию здоровья или</w:t>
      </w:r>
      <w:r>
        <w:rPr>
          <w:sz w:val="26"/>
          <w:szCs w:val="26"/>
        </w:rPr>
        <w:t xml:space="preserve"> другим объективным причинам не </w:t>
      </w:r>
      <w:r w:rsidRPr="00740369">
        <w:rPr>
          <w:sz w:val="26"/>
          <w:szCs w:val="26"/>
        </w:rPr>
        <w:t xml:space="preserve">может завершить выполнение экзаменационной работы, имеет право досрочно </w:t>
      </w:r>
      <w:r>
        <w:rPr>
          <w:sz w:val="26"/>
          <w:szCs w:val="26"/>
        </w:rPr>
        <w:t xml:space="preserve">завершить экзамен и покинуть ППЭ. </w:t>
      </w:r>
    </w:p>
    <w:p w:rsidR="00990771" w:rsidRDefault="00990771" w:rsidP="00990771">
      <w:pPr>
        <w:tabs>
          <w:tab w:val="left" w:pos="1134"/>
        </w:tabs>
        <w:ind w:firstLine="709"/>
        <w:jc w:val="both"/>
        <w:rPr>
          <w:sz w:val="26"/>
          <w:szCs w:val="26"/>
        </w:rPr>
      </w:pPr>
      <w:r>
        <w:rPr>
          <w:sz w:val="26"/>
          <w:szCs w:val="26"/>
        </w:rPr>
        <w:t>В случае плохого самочувствия</w:t>
      </w:r>
      <w:r w:rsidRPr="00740369">
        <w:rPr>
          <w:sz w:val="26"/>
          <w:szCs w:val="26"/>
        </w:rPr>
        <w:t xml:space="preserve"> участник </w:t>
      </w:r>
      <w:r w:rsidRPr="00740369">
        <w:rPr>
          <w:color w:val="000000"/>
          <w:sz w:val="26"/>
          <w:szCs w:val="26"/>
        </w:rPr>
        <w:t xml:space="preserve">экзамена </w:t>
      </w:r>
      <w:r>
        <w:rPr>
          <w:sz w:val="26"/>
          <w:szCs w:val="26"/>
        </w:rPr>
        <w:t xml:space="preserve">в </w:t>
      </w:r>
      <w:r w:rsidRPr="00740369">
        <w:rPr>
          <w:sz w:val="26"/>
          <w:szCs w:val="26"/>
        </w:rPr>
        <w:t>сопров</w:t>
      </w:r>
      <w:r>
        <w:rPr>
          <w:sz w:val="26"/>
          <w:szCs w:val="26"/>
        </w:rPr>
        <w:t xml:space="preserve">ождении организатора проходит в </w:t>
      </w:r>
      <w:r w:rsidRPr="00740369">
        <w:rPr>
          <w:sz w:val="26"/>
          <w:szCs w:val="26"/>
        </w:rPr>
        <w:t xml:space="preserve">медицинский кабинет, куда приглашается член ГЭК. </w:t>
      </w:r>
      <w:r>
        <w:rPr>
          <w:sz w:val="26"/>
          <w:szCs w:val="26"/>
        </w:rPr>
        <w:t>Если участник</w:t>
      </w:r>
      <w:r w:rsidRPr="00740369">
        <w:rPr>
          <w:sz w:val="26"/>
          <w:szCs w:val="26"/>
        </w:rPr>
        <w:t xml:space="preserve"> </w:t>
      </w:r>
      <w:r w:rsidRPr="00740369">
        <w:rPr>
          <w:color w:val="000000"/>
          <w:sz w:val="26"/>
          <w:szCs w:val="26"/>
        </w:rPr>
        <w:t xml:space="preserve">экзамена </w:t>
      </w:r>
      <w:r>
        <w:rPr>
          <w:color w:val="000000"/>
          <w:sz w:val="26"/>
          <w:szCs w:val="26"/>
        </w:rPr>
        <w:t xml:space="preserve">согласен </w:t>
      </w:r>
      <w:r w:rsidRPr="00740369">
        <w:rPr>
          <w:sz w:val="26"/>
          <w:szCs w:val="26"/>
        </w:rPr>
        <w:t xml:space="preserve">досрочно завершить экзамен </w:t>
      </w:r>
      <w:r>
        <w:rPr>
          <w:sz w:val="26"/>
          <w:szCs w:val="26"/>
        </w:rPr>
        <w:t xml:space="preserve">в двух экземплярах </w:t>
      </w:r>
      <w:r w:rsidRPr="00740369">
        <w:rPr>
          <w:sz w:val="26"/>
          <w:szCs w:val="26"/>
        </w:rPr>
        <w:t>составляется Акт о</w:t>
      </w:r>
      <w:r>
        <w:rPr>
          <w:sz w:val="26"/>
          <w:szCs w:val="26"/>
        </w:rPr>
        <w:t xml:space="preserve"> </w:t>
      </w:r>
      <w:r w:rsidRPr="00740369">
        <w:rPr>
          <w:sz w:val="26"/>
          <w:szCs w:val="26"/>
        </w:rPr>
        <w:t>д</w:t>
      </w:r>
      <w:r>
        <w:rPr>
          <w:sz w:val="26"/>
          <w:szCs w:val="26"/>
        </w:rPr>
        <w:t xml:space="preserve">осрочном завершении экзамена по объективным причинам. </w:t>
      </w:r>
      <w:r>
        <w:rPr>
          <w:rStyle w:val="fontstyle01"/>
        </w:rPr>
        <w:t>Первый экземпляр акта выдается участнику экзамена,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990771" w:rsidRDefault="00990771" w:rsidP="00990771">
      <w:pPr>
        <w:widowControl w:val="0"/>
        <w:ind w:firstLine="709"/>
        <w:jc w:val="both"/>
        <w:rPr>
          <w:sz w:val="26"/>
          <w:szCs w:val="26"/>
        </w:rPr>
      </w:pPr>
      <w:r>
        <w:rPr>
          <w:rStyle w:val="fontstyle01"/>
        </w:rPr>
        <w:t xml:space="preserve">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w:t>
      </w:r>
      <w:r w:rsidRPr="00740369">
        <w:rPr>
          <w:sz w:val="26"/>
          <w:szCs w:val="26"/>
        </w:rPr>
        <w:t>председател</w:t>
      </w:r>
      <w:r>
        <w:rPr>
          <w:sz w:val="26"/>
          <w:szCs w:val="26"/>
        </w:rPr>
        <w:t>ем</w:t>
      </w:r>
      <w:r w:rsidRPr="00740369">
        <w:rPr>
          <w:sz w:val="26"/>
          <w:szCs w:val="26"/>
        </w:rPr>
        <w:t xml:space="preserve"> ГЭК </w:t>
      </w:r>
      <w:r>
        <w:rPr>
          <w:rStyle w:val="fontstyle01"/>
        </w:rPr>
        <w:t>такого участника экзамена к сдаче экзамена по соответствующему учебному предмету в резервные сроки</w:t>
      </w:r>
    </w:p>
    <w:p w:rsidR="00990771" w:rsidRPr="00740369" w:rsidRDefault="00990771" w:rsidP="00990771">
      <w:pPr>
        <w:widowControl w:val="0"/>
        <w:numPr>
          <w:ilvl w:val="3"/>
          <w:numId w:val="1"/>
        </w:numPr>
        <w:tabs>
          <w:tab w:val="left" w:pos="1134"/>
        </w:tabs>
        <w:ind w:left="0" w:firstLine="709"/>
        <w:jc w:val="both"/>
        <w:rPr>
          <w:sz w:val="26"/>
          <w:szCs w:val="26"/>
        </w:rPr>
      </w:pPr>
      <w:r w:rsidRPr="00740369">
        <w:rPr>
          <w:sz w:val="26"/>
          <w:szCs w:val="26"/>
        </w:rPr>
        <w:t xml:space="preserve">Участники </w:t>
      </w:r>
      <w:r w:rsidRPr="00740369">
        <w:rPr>
          <w:color w:val="000000"/>
          <w:sz w:val="26"/>
          <w:szCs w:val="26"/>
        </w:rPr>
        <w:t>экзамена</w:t>
      </w:r>
      <w:r w:rsidRPr="00740369">
        <w:rPr>
          <w:sz w:val="26"/>
          <w:szCs w:val="26"/>
        </w:rPr>
        <w:t>, досрочно завершившие выполнение экзаменационной работы, могут покинуть ППЭ. Организаторы принимают у</w:t>
      </w:r>
      <w:r>
        <w:rPr>
          <w:sz w:val="26"/>
          <w:szCs w:val="26"/>
        </w:rPr>
        <w:t xml:space="preserve"> </w:t>
      </w:r>
      <w:r w:rsidRPr="00740369">
        <w:rPr>
          <w:sz w:val="26"/>
          <w:szCs w:val="26"/>
        </w:rPr>
        <w:t>них все экзаменационные материалы.</w:t>
      </w:r>
    </w:p>
    <w:p w:rsidR="00990771" w:rsidRDefault="00990771" w:rsidP="00990771">
      <w:pPr>
        <w:widowControl w:val="0"/>
        <w:numPr>
          <w:ilvl w:val="3"/>
          <w:numId w:val="1"/>
        </w:numPr>
        <w:tabs>
          <w:tab w:val="left" w:pos="1134"/>
        </w:tabs>
        <w:ind w:left="0" w:firstLine="709"/>
        <w:jc w:val="both"/>
        <w:rPr>
          <w:sz w:val="26"/>
          <w:szCs w:val="26"/>
        </w:rPr>
      </w:pPr>
      <w:r>
        <w:rPr>
          <w:sz w:val="26"/>
          <w:szCs w:val="26"/>
        </w:rPr>
        <w:t xml:space="preserve">В </w:t>
      </w:r>
      <w:r w:rsidRPr="00740369">
        <w:rPr>
          <w:sz w:val="26"/>
          <w:szCs w:val="26"/>
        </w:rPr>
        <w:t>случае если участник ГИА</w:t>
      </w:r>
      <w:r>
        <w:rPr>
          <w:sz w:val="26"/>
          <w:szCs w:val="26"/>
        </w:rPr>
        <w:t>-11</w:t>
      </w:r>
      <w:r w:rsidRPr="00740369">
        <w:rPr>
          <w:sz w:val="26"/>
          <w:szCs w:val="26"/>
        </w:rPr>
        <w:t xml:space="preserve"> получил неудовлетворительные результаты </w:t>
      </w:r>
      <w:r>
        <w:rPr>
          <w:sz w:val="26"/>
          <w:szCs w:val="26"/>
        </w:rPr>
        <w:t xml:space="preserve">по одному из </w:t>
      </w:r>
      <w:r w:rsidRPr="00740369">
        <w:rPr>
          <w:sz w:val="26"/>
          <w:szCs w:val="26"/>
        </w:rPr>
        <w:t>обязательных учебных предметов (р</w:t>
      </w:r>
      <w:r>
        <w:rPr>
          <w:sz w:val="26"/>
          <w:szCs w:val="26"/>
        </w:rPr>
        <w:t xml:space="preserve">усский язык или математика), он допускается повторно к ГИА-11 по данному учебному предмету в текущем учебном году в </w:t>
      </w:r>
      <w:r w:rsidRPr="00740369">
        <w:rPr>
          <w:sz w:val="26"/>
          <w:szCs w:val="26"/>
        </w:rPr>
        <w:t xml:space="preserve">резервные сроки </w:t>
      </w:r>
      <w:r>
        <w:rPr>
          <w:rStyle w:val="fontstyle01"/>
        </w:rPr>
        <w:t>соответствующего периода проведения экзаменов</w:t>
      </w:r>
      <w:r w:rsidRPr="00740369">
        <w:rPr>
          <w:sz w:val="26"/>
          <w:szCs w:val="26"/>
        </w:rPr>
        <w:t>.</w:t>
      </w:r>
    </w:p>
    <w:p w:rsidR="00990771" w:rsidRDefault="00990771" w:rsidP="00990771">
      <w:pPr>
        <w:widowControl w:val="0"/>
        <w:numPr>
          <w:ilvl w:val="3"/>
          <w:numId w:val="1"/>
        </w:numPr>
        <w:tabs>
          <w:tab w:val="left" w:pos="1134"/>
        </w:tabs>
        <w:ind w:left="0" w:firstLine="709"/>
        <w:jc w:val="both"/>
        <w:rPr>
          <w:rStyle w:val="fontstyle01"/>
        </w:rPr>
      </w:pPr>
      <w:r>
        <w:rPr>
          <w:rStyle w:val="fontstyle01"/>
        </w:rPr>
        <w:t xml:space="preserve">Участникам экзаменов,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w:t>
      </w:r>
    </w:p>
    <w:p w:rsidR="00990771" w:rsidRDefault="00990771" w:rsidP="00990771">
      <w:pPr>
        <w:widowControl w:val="0"/>
        <w:tabs>
          <w:tab w:val="left" w:pos="1134"/>
        </w:tabs>
        <w:ind w:firstLine="851"/>
        <w:jc w:val="both"/>
        <w:rPr>
          <w:rStyle w:val="fontstyle01"/>
        </w:rPr>
      </w:pPr>
      <w:r>
        <w:rPr>
          <w:rStyle w:val="fontstyle01"/>
        </w:rPr>
        <w:t xml:space="preserve">В соответствии с абзацем 1 пункта 97(1) Порядка участники ГИА-11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w:t>
      </w:r>
      <w:r>
        <w:rPr>
          <w:rStyle w:val="fontstyle01"/>
        </w:rPr>
        <w:lastRenderedPageBreak/>
        <w:t>(году сдачи экзамена), а также из числа учебных предметов, сданных в X классе в случае, установленном абзацем первым пункта 8 Порядка.</w:t>
      </w:r>
    </w:p>
    <w:p w:rsidR="00990771" w:rsidRDefault="00990771" w:rsidP="00990771">
      <w:pPr>
        <w:widowControl w:val="0"/>
        <w:tabs>
          <w:tab w:val="left" w:pos="1134"/>
        </w:tabs>
        <w:ind w:firstLine="709"/>
        <w:jc w:val="both"/>
        <w:rPr>
          <w:rStyle w:val="fontstyle01"/>
        </w:rPr>
      </w:pPr>
      <w:r>
        <w:rPr>
          <w:rStyle w:val="fontstyle01"/>
        </w:rPr>
        <w:t>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rsidR="00990771" w:rsidRDefault="00990771" w:rsidP="00990771">
      <w:pPr>
        <w:widowControl w:val="0"/>
        <w:tabs>
          <w:tab w:val="left" w:pos="1134"/>
        </w:tabs>
        <w:ind w:firstLine="709"/>
        <w:jc w:val="both"/>
        <w:rPr>
          <w:rStyle w:val="fontstyle01"/>
        </w:rPr>
      </w:pPr>
      <w:r>
        <w:rPr>
          <w:rStyle w:val="fontstyle01"/>
        </w:rPr>
        <w:t xml:space="preserve">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 </w:t>
      </w:r>
    </w:p>
    <w:p w:rsidR="00990771" w:rsidRDefault="00990771" w:rsidP="00990771">
      <w:pPr>
        <w:widowControl w:val="0"/>
        <w:numPr>
          <w:ilvl w:val="3"/>
          <w:numId w:val="1"/>
        </w:numPr>
        <w:tabs>
          <w:tab w:val="left" w:pos="1134"/>
        </w:tabs>
        <w:ind w:left="0" w:firstLine="709"/>
        <w:jc w:val="both"/>
        <w:rPr>
          <w:rStyle w:val="fontstyle01"/>
        </w:rPr>
      </w:pPr>
      <w:r>
        <w:rPr>
          <w:rStyle w:val="fontstyle01"/>
        </w:rPr>
        <w:t>По решению председателя ГЭК к ГИА-11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990771" w:rsidRDefault="00990771" w:rsidP="00990771">
      <w:pPr>
        <w:widowControl w:val="0"/>
        <w:numPr>
          <w:ilvl w:val="0"/>
          <w:numId w:val="3"/>
        </w:numPr>
        <w:tabs>
          <w:tab w:val="left" w:pos="993"/>
          <w:tab w:val="left" w:pos="1134"/>
        </w:tabs>
        <w:ind w:left="0" w:firstLine="709"/>
        <w:jc w:val="both"/>
        <w:rPr>
          <w:rStyle w:val="fontstyle01"/>
        </w:rPr>
      </w:pPr>
      <w:r>
        <w:rPr>
          <w:rStyle w:val="fontstyle01"/>
        </w:rPr>
        <w:t>обучающиеся образовательных организаций и экстерны, не допущенные к ГИА-11 в текущем учебном году, но получившие допуск к ГИА-11 в соответствии с пунктом 8 Порядка в сроки, исключающие возможность прохождения ГИА-11 до завершения основного периода проведения ГИА-11 в текущем году;</w:t>
      </w:r>
    </w:p>
    <w:p w:rsidR="00990771" w:rsidRDefault="00990771" w:rsidP="00990771">
      <w:pPr>
        <w:widowControl w:val="0"/>
        <w:numPr>
          <w:ilvl w:val="0"/>
          <w:numId w:val="3"/>
        </w:numPr>
        <w:tabs>
          <w:tab w:val="left" w:pos="993"/>
          <w:tab w:val="left" w:pos="1134"/>
        </w:tabs>
        <w:ind w:left="0" w:firstLine="709"/>
        <w:jc w:val="both"/>
        <w:rPr>
          <w:rStyle w:val="fontstyle01"/>
        </w:rPr>
      </w:pPr>
      <w:r>
        <w:rPr>
          <w:rStyle w:val="fontstyle01"/>
        </w:rPr>
        <w:t xml:space="preserve">участники ГИА-11, не прошедшие ГИА-11 по обязательным учебным предметам, в том числе участники ГИА-11, чьи результаты ГИА-11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w:t>
      </w:r>
      <w:r>
        <w:rPr>
          <w:rStyle w:val="fontstyle01"/>
        </w:rPr>
        <w:br/>
        <w:t>ГИА-11;</w:t>
      </w:r>
    </w:p>
    <w:p w:rsidR="00990771" w:rsidRPr="007917D2" w:rsidRDefault="00990771" w:rsidP="00990771">
      <w:pPr>
        <w:widowControl w:val="0"/>
        <w:numPr>
          <w:ilvl w:val="0"/>
          <w:numId w:val="3"/>
        </w:numPr>
        <w:tabs>
          <w:tab w:val="left" w:pos="993"/>
          <w:tab w:val="left" w:pos="1134"/>
        </w:tabs>
        <w:ind w:left="0" w:firstLine="709"/>
        <w:jc w:val="both"/>
        <w:rPr>
          <w:rStyle w:val="fontstyle01"/>
        </w:rPr>
      </w:pPr>
      <w:r>
        <w:rPr>
          <w:rStyle w:val="fontstyle01"/>
        </w:rPr>
        <w:t xml:space="preserve">участники ГИА-11, получившие на ГИА-11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ГИА-11 в резервные сроки. </w:t>
      </w:r>
    </w:p>
    <w:p w:rsidR="00990771" w:rsidRDefault="00990771" w:rsidP="00990771">
      <w:pPr>
        <w:widowControl w:val="0"/>
        <w:tabs>
          <w:tab w:val="left" w:pos="993"/>
          <w:tab w:val="left" w:pos="1134"/>
        </w:tabs>
        <w:ind w:firstLine="709"/>
        <w:jc w:val="both"/>
        <w:rPr>
          <w:sz w:val="26"/>
          <w:szCs w:val="26"/>
        </w:rPr>
      </w:pPr>
      <w:r>
        <w:rPr>
          <w:rStyle w:val="fontstyle01"/>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ГИА-11.</w:t>
      </w:r>
    </w:p>
    <w:p w:rsidR="00990771" w:rsidRPr="007917D2" w:rsidRDefault="00990771" w:rsidP="00990771">
      <w:pPr>
        <w:widowControl w:val="0"/>
        <w:numPr>
          <w:ilvl w:val="3"/>
          <w:numId w:val="1"/>
        </w:numPr>
        <w:tabs>
          <w:tab w:val="left" w:pos="1134"/>
        </w:tabs>
        <w:ind w:left="0" w:firstLine="709"/>
        <w:jc w:val="both"/>
        <w:rPr>
          <w:rStyle w:val="fontstyle01"/>
        </w:rPr>
      </w:pPr>
      <w:r>
        <w:rPr>
          <w:rStyle w:val="fontstyle01"/>
        </w:rPr>
        <w:t>Участникам ГИА-11, не прошедшим ГИА-11 по обязательным учебным предметам, в том числе участникам ГИА-11, чьи результаты ГИ-11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ГИА-11, а также участникам ГИА-11, получившим на ГИА-11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ГИА-11 в резервные сроки дополнительного периода, предоставляется право повторно пройти ГИА-11 по соответствующему учебному предмету (соответствующим учебным предметам) в следующем году в формах, установленных пунктом 7 Порядка.</w:t>
      </w:r>
    </w:p>
    <w:p w:rsidR="00990771" w:rsidRPr="007917D2" w:rsidRDefault="00990771" w:rsidP="00990771">
      <w:pPr>
        <w:widowControl w:val="0"/>
        <w:numPr>
          <w:ilvl w:val="3"/>
          <w:numId w:val="1"/>
        </w:numPr>
        <w:tabs>
          <w:tab w:val="left" w:pos="1134"/>
        </w:tabs>
        <w:ind w:left="0" w:firstLine="709"/>
        <w:jc w:val="both"/>
        <w:rPr>
          <w:rStyle w:val="fontstyle01"/>
        </w:rPr>
      </w:pPr>
      <w:r>
        <w:rPr>
          <w:rStyle w:val="fontstyle01"/>
        </w:rPr>
        <w:t xml:space="preserve">Участникам ГИА-11,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w:t>
      </w:r>
      <w:r>
        <w:rPr>
          <w:rStyle w:val="fontstyle01"/>
        </w:rPr>
        <w:lastRenderedPageBreak/>
        <w:t>предметам по выбору, по которым было принято решение об аннулировании результатов, не ранее чем в следующем году.</w:t>
      </w:r>
    </w:p>
    <w:p w:rsidR="00990771" w:rsidRPr="007917D2" w:rsidRDefault="00990771" w:rsidP="00990771">
      <w:pPr>
        <w:widowControl w:val="0"/>
        <w:numPr>
          <w:ilvl w:val="3"/>
          <w:numId w:val="1"/>
        </w:numPr>
        <w:tabs>
          <w:tab w:val="left" w:pos="1134"/>
        </w:tabs>
        <w:ind w:left="0" w:firstLine="709"/>
        <w:jc w:val="both"/>
        <w:rPr>
          <w:rStyle w:val="fontstyle01"/>
        </w:rPr>
      </w:pPr>
      <w:r>
        <w:rPr>
          <w:rStyle w:val="fontstyle01"/>
        </w:rPr>
        <w:t xml:space="preserve">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rsidR="00990771" w:rsidRPr="007917D2" w:rsidRDefault="00990771" w:rsidP="00990771">
      <w:pPr>
        <w:widowControl w:val="0"/>
        <w:numPr>
          <w:ilvl w:val="3"/>
          <w:numId w:val="1"/>
        </w:numPr>
        <w:tabs>
          <w:tab w:val="left" w:pos="1134"/>
        </w:tabs>
        <w:ind w:left="0" w:firstLine="709"/>
        <w:jc w:val="both"/>
        <w:rPr>
          <w:rStyle w:val="fontstyle01"/>
        </w:rPr>
      </w:pPr>
      <w:r>
        <w:rPr>
          <w:rStyle w:val="fontstyle01"/>
        </w:rPr>
        <w:t>Участникам ГИА-11, получившим в текущем году неудовлетворительные результаты по учебным предметам по выбору, предоставляется право участия в ЕГЭ по соответствующим учебным предметам не ранее чем в следующем году.</w:t>
      </w:r>
    </w:p>
    <w:p w:rsidR="00990771" w:rsidRPr="007917D2" w:rsidRDefault="00990771" w:rsidP="00990771">
      <w:pPr>
        <w:widowControl w:val="0"/>
        <w:numPr>
          <w:ilvl w:val="3"/>
          <w:numId w:val="1"/>
        </w:numPr>
        <w:tabs>
          <w:tab w:val="left" w:pos="1134"/>
        </w:tabs>
        <w:ind w:left="0" w:firstLine="709"/>
        <w:jc w:val="both"/>
        <w:rPr>
          <w:sz w:val="26"/>
          <w:szCs w:val="26"/>
        </w:rPr>
      </w:pPr>
      <w:r>
        <w:rPr>
          <w:rStyle w:val="fontstyle01"/>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990771" w:rsidRPr="005A5205" w:rsidRDefault="00990771" w:rsidP="00990771">
      <w:pPr>
        <w:widowControl w:val="0"/>
        <w:tabs>
          <w:tab w:val="left" w:pos="1134"/>
        </w:tabs>
        <w:jc w:val="center"/>
        <w:rPr>
          <w:b/>
          <w:sz w:val="26"/>
          <w:szCs w:val="26"/>
        </w:rPr>
      </w:pPr>
      <w:r w:rsidRPr="005A5205">
        <w:rPr>
          <w:b/>
          <w:sz w:val="26"/>
          <w:szCs w:val="26"/>
        </w:rPr>
        <w:t>Прием и рассмотрение апелляций</w:t>
      </w:r>
    </w:p>
    <w:p w:rsidR="00990771" w:rsidRPr="0042008A" w:rsidRDefault="00990771" w:rsidP="00990771">
      <w:pPr>
        <w:widowControl w:val="0"/>
        <w:numPr>
          <w:ilvl w:val="0"/>
          <w:numId w:val="6"/>
        </w:numPr>
        <w:tabs>
          <w:tab w:val="left" w:pos="1134"/>
        </w:tabs>
        <w:ind w:left="0" w:firstLine="709"/>
        <w:jc w:val="both"/>
        <w:rPr>
          <w:sz w:val="26"/>
          <w:szCs w:val="26"/>
        </w:rPr>
      </w:pPr>
      <w:r w:rsidRPr="0042008A">
        <w:rPr>
          <w:sz w:val="26"/>
          <w:szCs w:val="26"/>
        </w:rPr>
        <w:t xml:space="preserve">Участник </w:t>
      </w:r>
      <w:r w:rsidRPr="0042008A">
        <w:rPr>
          <w:color w:val="000000"/>
          <w:sz w:val="26"/>
          <w:szCs w:val="26"/>
        </w:rPr>
        <w:t xml:space="preserve">экзамена </w:t>
      </w:r>
      <w:r w:rsidRPr="0042008A">
        <w:rPr>
          <w:sz w:val="26"/>
          <w:szCs w:val="26"/>
        </w:rPr>
        <w:t>имеет право подать апелляцию о нарушении установленного Порядка проведения ГИА-11 и (или) о несогласии с выставленными баллами в апелляционную комиссию.</w:t>
      </w:r>
    </w:p>
    <w:p w:rsidR="00990771" w:rsidRPr="003F1356" w:rsidRDefault="00990771" w:rsidP="00990771">
      <w:pPr>
        <w:widowControl w:val="0"/>
        <w:ind w:firstLine="709"/>
        <w:jc w:val="both"/>
        <w:rPr>
          <w:sz w:val="26"/>
          <w:szCs w:val="26"/>
        </w:rPr>
      </w:pPr>
      <w:r>
        <w:rPr>
          <w:sz w:val="26"/>
          <w:szCs w:val="26"/>
        </w:rPr>
        <w:t>Апелляционная</w:t>
      </w:r>
      <w:r w:rsidRPr="003F1356">
        <w:rPr>
          <w:sz w:val="26"/>
          <w:szCs w:val="26"/>
        </w:rPr>
        <w:t xml:space="preserve"> комиссия не рассматривает апелляции по вопросам содержания и структуры заданий по учебным предметам, а также по вопросам, связанным </w:t>
      </w:r>
      <w:r>
        <w:rPr>
          <w:sz w:val="26"/>
          <w:szCs w:val="26"/>
        </w:rPr>
        <w:br/>
      </w:r>
      <w:r w:rsidRPr="003F1356">
        <w:rPr>
          <w:sz w:val="26"/>
          <w:szCs w:val="26"/>
        </w:rPr>
        <w:t xml:space="preserve">с оцениванием результатов выполнения заданий </w:t>
      </w:r>
      <w:r>
        <w:rPr>
          <w:sz w:val="26"/>
          <w:szCs w:val="26"/>
        </w:rPr>
        <w:t>КИМ</w:t>
      </w:r>
      <w:r w:rsidRPr="003F1356">
        <w:rPr>
          <w:sz w:val="26"/>
          <w:szCs w:val="26"/>
        </w:rPr>
        <w:t xml:space="preserve"> с кратким ответом, </w:t>
      </w:r>
      <w:r>
        <w:rPr>
          <w:sz w:val="26"/>
          <w:szCs w:val="26"/>
        </w:rPr>
        <w:br/>
        <w:t xml:space="preserve">с </w:t>
      </w:r>
      <w:r w:rsidRPr="003F1356">
        <w:rPr>
          <w:sz w:val="26"/>
          <w:szCs w:val="26"/>
        </w:rPr>
        <w:t xml:space="preserve">нарушением </w:t>
      </w:r>
      <w:r>
        <w:rPr>
          <w:sz w:val="26"/>
          <w:szCs w:val="26"/>
        </w:rPr>
        <w:t>участниками экзаменов</w:t>
      </w:r>
      <w:r w:rsidRPr="003F1356">
        <w:rPr>
          <w:sz w:val="26"/>
          <w:szCs w:val="26"/>
        </w:rPr>
        <w:t xml:space="preserve"> требований Порядка</w:t>
      </w:r>
      <w:r>
        <w:rPr>
          <w:sz w:val="26"/>
          <w:szCs w:val="26"/>
        </w:rPr>
        <w:t xml:space="preserve"> </w:t>
      </w:r>
      <w:r w:rsidRPr="003F1356">
        <w:rPr>
          <w:sz w:val="26"/>
          <w:szCs w:val="26"/>
        </w:rPr>
        <w:t>и неправильным заполнением бланков ЕГЭ и ГВЭ</w:t>
      </w:r>
      <w:r>
        <w:rPr>
          <w:sz w:val="26"/>
          <w:szCs w:val="26"/>
        </w:rPr>
        <w:t>-11</w:t>
      </w:r>
      <w:r w:rsidRPr="003F1356">
        <w:rPr>
          <w:sz w:val="26"/>
          <w:szCs w:val="26"/>
        </w:rPr>
        <w:t>.</w:t>
      </w:r>
    </w:p>
    <w:p w:rsidR="00990771" w:rsidRPr="00740369" w:rsidRDefault="00990771" w:rsidP="00990771">
      <w:pPr>
        <w:widowControl w:val="0"/>
        <w:ind w:firstLine="709"/>
        <w:jc w:val="both"/>
        <w:rPr>
          <w:sz w:val="26"/>
          <w:szCs w:val="26"/>
        </w:rPr>
      </w:pPr>
      <w:r w:rsidRPr="00740369">
        <w:rPr>
          <w:b/>
          <w:sz w:val="26"/>
          <w:szCs w:val="26"/>
        </w:rPr>
        <w:t>Апелляцию о</w:t>
      </w:r>
      <w:r>
        <w:rPr>
          <w:b/>
          <w:sz w:val="26"/>
          <w:szCs w:val="26"/>
        </w:rPr>
        <w:t xml:space="preserve"> </w:t>
      </w:r>
      <w:r w:rsidRPr="00740369">
        <w:rPr>
          <w:b/>
          <w:sz w:val="26"/>
          <w:szCs w:val="26"/>
        </w:rPr>
        <w:t>нарушении установленного Порядка проведения ГИА</w:t>
      </w:r>
      <w:r>
        <w:rPr>
          <w:b/>
          <w:sz w:val="26"/>
          <w:szCs w:val="26"/>
        </w:rPr>
        <w:t>-11</w:t>
      </w:r>
      <w:r w:rsidRPr="00740369">
        <w:rPr>
          <w:sz w:val="26"/>
          <w:szCs w:val="26"/>
        </w:rPr>
        <w:t xml:space="preserve"> участник </w:t>
      </w:r>
      <w:r w:rsidRPr="00740369">
        <w:rPr>
          <w:color w:val="000000"/>
          <w:sz w:val="26"/>
          <w:szCs w:val="26"/>
        </w:rPr>
        <w:t xml:space="preserve">экзамена </w:t>
      </w:r>
      <w:r w:rsidRPr="00740369">
        <w:rPr>
          <w:sz w:val="26"/>
          <w:szCs w:val="26"/>
        </w:rPr>
        <w:t xml:space="preserve">подает </w:t>
      </w:r>
      <w:r w:rsidRPr="00CA660D">
        <w:rPr>
          <w:sz w:val="26"/>
          <w:szCs w:val="26"/>
          <w:u w:val="single"/>
        </w:rPr>
        <w:t>в день проведения экзамена члену ГЭК, не покидая ППЭ</w:t>
      </w:r>
      <w:r w:rsidRPr="00740369">
        <w:rPr>
          <w:sz w:val="26"/>
          <w:szCs w:val="26"/>
        </w:rPr>
        <w:t xml:space="preserve">. </w:t>
      </w:r>
    </w:p>
    <w:p w:rsidR="00990771" w:rsidRPr="00740369" w:rsidRDefault="00990771" w:rsidP="00990771">
      <w:pPr>
        <w:widowControl w:val="0"/>
        <w:ind w:firstLine="709"/>
        <w:jc w:val="both"/>
        <w:rPr>
          <w:sz w:val="26"/>
          <w:szCs w:val="26"/>
        </w:rPr>
      </w:pPr>
      <w:r>
        <w:rPr>
          <w:sz w:val="26"/>
          <w:szCs w:val="26"/>
        </w:rPr>
        <w:t>Апелляцион</w:t>
      </w:r>
      <w:r w:rsidRPr="00740369">
        <w:rPr>
          <w:sz w:val="26"/>
          <w:szCs w:val="26"/>
        </w:rPr>
        <w:t>ная комиссия рассматривает апелляцию</w:t>
      </w:r>
      <w:r>
        <w:rPr>
          <w:sz w:val="26"/>
          <w:szCs w:val="26"/>
        </w:rPr>
        <w:t xml:space="preserve"> </w:t>
      </w:r>
      <w:r w:rsidRPr="00740369">
        <w:rPr>
          <w:sz w:val="26"/>
          <w:szCs w:val="26"/>
        </w:rPr>
        <w:t>о нарушении установленного Порядка проведения ГИА</w:t>
      </w:r>
      <w:r>
        <w:rPr>
          <w:sz w:val="26"/>
          <w:szCs w:val="26"/>
        </w:rPr>
        <w:t>-11,</w:t>
      </w:r>
      <w:r w:rsidRPr="00740369">
        <w:rPr>
          <w:sz w:val="26"/>
          <w:szCs w:val="26"/>
        </w:rPr>
        <w:t xml:space="preserve"> заключение о результатах проверки </w:t>
      </w:r>
      <w:r>
        <w:rPr>
          <w:sz w:val="26"/>
          <w:szCs w:val="26"/>
        </w:rPr>
        <w:br/>
      </w:r>
      <w:r w:rsidRPr="00740369">
        <w:rPr>
          <w:sz w:val="26"/>
          <w:szCs w:val="26"/>
        </w:rPr>
        <w:t>и выносит одно из решений:</w:t>
      </w:r>
    </w:p>
    <w:p w:rsidR="00990771" w:rsidRPr="00740369" w:rsidRDefault="00990771" w:rsidP="00990771">
      <w:pPr>
        <w:widowControl w:val="0"/>
        <w:ind w:firstLine="709"/>
        <w:jc w:val="both"/>
        <w:rPr>
          <w:sz w:val="26"/>
          <w:szCs w:val="26"/>
        </w:rPr>
      </w:pPr>
      <w:r w:rsidRPr="00740369">
        <w:rPr>
          <w:sz w:val="26"/>
          <w:szCs w:val="26"/>
        </w:rPr>
        <w:t>об отклонении апелляции;</w:t>
      </w:r>
    </w:p>
    <w:p w:rsidR="00990771" w:rsidRPr="00740369" w:rsidRDefault="00990771" w:rsidP="00990771">
      <w:pPr>
        <w:widowControl w:val="0"/>
        <w:ind w:firstLine="709"/>
        <w:jc w:val="both"/>
        <w:rPr>
          <w:sz w:val="26"/>
          <w:szCs w:val="26"/>
        </w:rPr>
      </w:pPr>
      <w:r w:rsidRPr="00740369">
        <w:rPr>
          <w:sz w:val="26"/>
          <w:szCs w:val="26"/>
        </w:rPr>
        <w:t>об удовлетворении апелляции.</w:t>
      </w:r>
    </w:p>
    <w:p w:rsidR="00990771" w:rsidRPr="00740369" w:rsidRDefault="00990771" w:rsidP="00990771">
      <w:pPr>
        <w:widowControl w:val="0"/>
        <w:ind w:firstLine="709"/>
        <w:jc w:val="both"/>
        <w:rPr>
          <w:sz w:val="26"/>
          <w:szCs w:val="26"/>
        </w:rPr>
      </w:pPr>
      <w:r w:rsidRPr="00740369">
        <w:rPr>
          <w:sz w:val="26"/>
          <w:szCs w:val="26"/>
        </w:rPr>
        <w:t xml:space="preserve">При удовлетворении апелляции результат </w:t>
      </w:r>
      <w:r>
        <w:rPr>
          <w:sz w:val="26"/>
          <w:szCs w:val="26"/>
        </w:rPr>
        <w:t>ГИА-11/ЕГЭ</w:t>
      </w:r>
      <w:r w:rsidRPr="00740369">
        <w:rPr>
          <w:sz w:val="26"/>
          <w:szCs w:val="26"/>
        </w:rPr>
        <w:t xml:space="preserve">, по процедуре которого участником </w:t>
      </w:r>
      <w:r w:rsidRPr="00740369">
        <w:rPr>
          <w:bCs/>
          <w:sz w:val="26"/>
          <w:szCs w:val="26"/>
        </w:rPr>
        <w:t xml:space="preserve">экзамена </w:t>
      </w:r>
      <w:r w:rsidRPr="00740369">
        <w:rPr>
          <w:sz w:val="26"/>
          <w:szCs w:val="26"/>
        </w:rPr>
        <w:t xml:space="preserve">была подана апелляция, аннулируется и участнику </w:t>
      </w:r>
      <w:r w:rsidRPr="00740369">
        <w:rPr>
          <w:color w:val="000000"/>
          <w:sz w:val="26"/>
          <w:szCs w:val="26"/>
        </w:rPr>
        <w:t xml:space="preserve">экзамена </w:t>
      </w:r>
      <w:r w:rsidRPr="00740369">
        <w:rPr>
          <w:sz w:val="26"/>
          <w:szCs w:val="26"/>
        </w:rPr>
        <w:t xml:space="preserve">предоставляется возможность сдать экзамен по учебному предмету в </w:t>
      </w:r>
      <w:r>
        <w:rPr>
          <w:sz w:val="26"/>
          <w:szCs w:val="26"/>
        </w:rPr>
        <w:t>резервные сроки соответствующего периода или по решению председателя ГЭК в иной</w:t>
      </w:r>
      <w:r w:rsidRPr="00740369">
        <w:rPr>
          <w:sz w:val="26"/>
          <w:szCs w:val="26"/>
        </w:rPr>
        <w:t xml:space="preserve"> день, предусмотренный единым расписанием проведения </w:t>
      </w:r>
      <w:r>
        <w:rPr>
          <w:sz w:val="26"/>
          <w:szCs w:val="26"/>
        </w:rPr>
        <w:t>ГИА-11/ЕГЭ</w:t>
      </w:r>
      <w:r w:rsidRPr="00740369">
        <w:rPr>
          <w:sz w:val="26"/>
          <w:szCs w:val="26"/>
        </w:rPr>
        <w:t>.</w:t>
      </w:r>
    </w:p>
    <w:p w:rsidR="00990771" w:rsidRDefault="00990771" w:rsidP="00990771">
      <w:pPr>
        <w:widowControl w:val="0"/>
        <w:ind w:firstLine="709"/>
        <w:jc w:val="both"/>
        <w:rPr>
          <w:b/>
          <w:sz w:val="26"/>
          <w:szCs w:val="26"/>
        </w:rPr>
      </w:pPr>
      <w:r>
        <w:rPr>
          <w:rStyle w:val="fontstyle01"/>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990771" w:rsidRDefault="00990771" w:rsidP="00990771">
      <w:pPr>
        <w:widowControl w:val="0"/>
        <w:ind w:firstLine="709"/>
        <w:jc w:val="both"/>
        <w:rPr>
          <w:sz w:val="26"/>
          <w:szCs w:val="26"/>
        </w:rPr>
      </w:pPr>
      <w:r w:rsidRPr="00740369">
        <w:rPr>
          <w:b/>
          <w:sz w:val="26"/>
          <w:szCs w:val="26"/>
        </w:rPr>
        <w:t>Апелляция о</w:t>
      </w:r>
      <w:r>
        <w:rPr>
          <w:b/>
          <w:sz w:val="26"/>
          <w:szCs w:val="26"/>
        </w:rPr>
        <w:t xml:space="preserve"> несогласии с </w:t>
      </w:r>
      <w:r w:rsidRPr="00740369">
        <w:rPr>
          <w:b/>
          <w:sz w:val="26"/>
          <w:szCs w:val="26"/>
        </w:rPr>
        <w:t>выставленными баллами</w:t>
      </w:r>
      <w:r>
        <w:rPr>
          <w:sz w:val="26"/>
          <w:szCs w:val="26"/>
        </w:rPr>
        <w:t xml:space="preserve"> подается в </w:t>
      </w:r>
      <w:r w:rsidRPr="00740369">
        <w:rPr>
          <w:sz w:val="26"/>
          <w:szCs w:val="26"/>
        </w:rPr>
        <w:t xml:space="preserve">течение </w:t>
      </w:r>
      <w:r w:rsidRPr="0090293B">
        <w:rPr>
          <w:sz w:val="26"/>
          <w:szCs w:val="26"/>
          <w:u w:val="single"/>
        </w:rPr>
        <w:t>двух рабочих дней после официального дня объявления результатов экзамена</w:t>
      </w:r>
      <w:r>
        <w:rPr>
          <w:sz w:val="26"/>
          <w:szCs w:val="26"/>
        </w:rPr>
        <w:t xml:space="preserve"> по </w:t>
      </w:r>
      <w:r w:rsidRPr="0084070A">
        <w:rPr>
          <w:sz w:val="26"/>
          <w:szCs w:val="26"/>
        </w:rPr>
        <w:t>соответствующему учебному предмету.</w:t>
      </w:r>
    </w:p>
    <w:p w:rsidR="00990771" w:rsidRDefault="00990771" w:rsidP="00990771">
      <w:pPr>
        <w:widowControl w:val="0"/>
        <w:ind w:firstLine="709"/>
        <w:jc w:val="both"/>
        <w:rPr>
          <w:rStyle w:val="fontstyle01"/>
        </w:rPr>
      </w:pPr>
      <w:r>
        <w:rPr>
          <w:rStyle w:val="fontstyle01"/>
        </w:rPr>
        <w:t xml:space="preserve">Участники ГИА-11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w:t>
      </w:r>
      <w:r>
        <w:rPr>
          <w:rStyle w:val="fontstyle01"/>
        </w:rPr>
        <w:br/>
        <w:t>ГИА-11 были допущены.</w:t>
      </w:r>
    </w:p>
    <w:p w:rsidR="00990771" w:rsidRDefault="00990771" w:rsidP="00990771">
      <w:pPr>
        <w:widowControl w:val="0"/>
        <w:ind w:firstLine="709"/>
        <w:jc w:val="both"/>
      </w:pPr>
      <w:r>
        <w:rPr>
          <w:rStyle w:val="fontstyle01"/>
        </w:rPr>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w:t>
      </w:r>
      <w:r>
        <w:rPr>
          <w:rStyle w:val="fontstyle01"/>
        </w:rPr>
        <w:lastRenderedPageBreak/>
        <w:t>апелляции о несогласии с выставленными баллами в места, в которых участники ЕГЭ были зарегистрированы на сдачу ЕГЭ.</w:t>
      </w:r>
      <w:r>
        <w:t xml:space="preserve"> </w:t>
      </w:r>
    </w:p>
    <w:p w:rsidR="00990771" w:rsidRPr="003F1356" w:rsidRDefault="00990771" w:rsidP="00990771">
      <w:pPr>
        <w:widowControl w:val="0"/>
        <w:ind w:firstLine="709"/>
        <w:jc w:val="both"/>
        <w:rPr>
          <w:sz w:val="26"/>
          <w:szCs w:val="26"/>
        </w:rPr>
      </w:pPr>
      <w:r w:rsidRPr="003F1356">
        <w:rPr>
          <w:sz w:val="26"/>
          <w:szCs w:val="26"/>
        </w:rPr>
        <w:t xml:space="preserve">Участники экзамена </w:t>
      </w:r>
      <w:r>
        <w:rPr>
          <w:rStyle w:val="fontstyle01"/>
        </w:rPr>
        <w:t xml:space="preserve">не позднее чем за один рабочий день до даты рассмотрения апелляции </w:t>
      </w:r>
      <w:r w:rsidRPr="003F1356">
        <w:rPr>
          <w:sz w:val="26"/>
          <w:szCs w:val="26"/>
        </w:rPr>
        <w:t xml:space="preserve">информируются </w:t>
      </w:r>
      <w:r w:rsidRPr="005A5205">
        <w:rPr>
          <w:b/>
          <w:sz w:val="26"/>
          <w:szCs w:val="26"/>
        </w:rPr>
        <w:t>о времени и месте</w:t>
      </w:r>
      <w:r w:rsidRPr="003F1356">
        <w:rPr>
          <w:sz w:val="26"/>
          <w:szCs w:val="26"/>
        </w:rPr>
        <w:t xml:space="preserve"> рассмотрения апелляций.</w:t>
      </w:r>
      <w:r w:rsidRPr="0042008A">
        <w:rPr>
          <w:rStyle w:val="a3"/>
        </w:rPr>
        <w:t xml:space="preserve"> </w:t>
      </w:r>
    </w:p>
    <w:p w:rsidR="00990771" w:rsidRDefault="00990771" w:rsidP="00990771">
      <w:pPr>
        <w:widowControl w:val="0"/>
        <w:ind w:firstLine="709"/>
        <w:jc w:val="both"/>
      </w:pPr>
      <w:r>
        <w:rPr>
          <w:rStyle w:val="fontstyle01"/>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r>
        <w:t>.</w:t>
      </w:r>
    </w:p>
    <w:p w:rsidR="00990771" w:rsidRDefault="00990771" w:rsidP="00990771">
      <w:pPr>
        <w:widowControl w:val="0"/>
        <w:ind w:firstLine="709"/>
        <w:jc w:val="both"/>
        <w:rPr>
          <w:rStyle w:val="fontstyle01"/>
        </w:rPr>
      </w:pPr>
      <w:r>
        <w:rPr>
          <w:rStyle w:val="fontstyle01"/>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990771" w:rsidRDefault="00990771" w:rsidP="00990771">
      <w:pPr>
        <w:widowControl w:val="0"/>
        <w:ind w:firstLine="709"/>
        <w:jc w:val="both"/>
        <w:rPr>
          <w:rStyle w:val="fontstyle01"/>
        </w:rPr>
      </w:pPr>
      <w:r>
        <w:rPr>
          <w:rStyle w:val="fontstyle01"/>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w:t>
      </w:r>
    </w:p>
    <w:p w:rsidR="00990771" w:rsidRDefault="00990771" w:rsidP="00990771">
      <w:pPr>
        <w:widowControl w:val="0"/>
        <w:ind w:firstLine="709"/>
        <w:jc w:val="both"/>
      </w:pPr>
      <w:r>
        <w:rPr>
          <w:rStyle w:val="fontstyle01"/>
        </w:rPr>
        <w:t>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990771" w:rsidRPr="003F1356" w:rsidRDefault="00990771" w:rsidP="00990771">
      <w:pPr>
        <w:widowControl w:val="0"/>
        <w:ind w:firstLine="709"/>
        <w:jc w:val="both"/>
        <w:rPr>
          <w:sz w:val="26"/>
          <w:szCs w:val="26"/>
        </w:rPr>
      </w:pPr>
      <w:r w:rsidRPr="005A5205">
        <w:rPr>
          <w:sz w:val="26"/>
          <w:szCs w:val="26"/>
        </w:rPr>
        <w:t>Работа апелляционной</w:t>
      </w:r>
      <w:r w:rsidRPr="003F1356">
        <w:rPr>
          <w:sz w:val="26"/>
          <w:szCs w:val="26"/>
        </w:rPr>
        <w:t xml:space="preserve"> комиссии по рассмотрению апелляций о несогласии с выставленными баллами осуществляется в дистанционном формате.</w:t>
      </w:r>
    </w:p>
    <w:p w:rsidR="00990771" w:rsidRPr="0084070A" w:rsidRDefault="00990771" w:rsidP="00990771">
      <w:pPr>
        <w:widowControl w:val="0"/>
        <w:ind w:firstLine="709"/>
        <w:jc w:val="both"/>
        <w:rPr>
          <w:sz w:val="26"/>
          <w:szCs w:val="26"/>
        </w:rPr>
      </w:pPr>
      <w:r w:rsidRPr="0084070A">
        <w:rPr>
          <w:sz w:val="26"/>
          <w:szCs w:val="26"/>
        </w:rPr>
        <w:t>Участникам ГИА</w:t>
      </w:r>
      <w:r>
        <w:rPr>
          <w:sz w:val="26"/>
          <w:szCs w:val="26"/>
        </w:rPr>
        <w:t>-11/ЕГЭ (в случае их</w:t>
      </w:r>
      <w:r w:rsidRPr="0084070A">
        <w:rPr>
          <w:sz w:val="26"/>
          <w:szCs w:val="26"/>
        </w:rPr>
        <w:t xml:space="preserve"> присутствия при рассмотрении апелляции) предъявляются распечатанные изображения экзаменационной работы, а также файлы с цифровой аудиозаписью устных ответов участников. </w:t>
      </w:r>
    </w:p>
    <w:p w:rsidR="00990771" w:rsidRPr="00740369" w:rsidRDefault="00990771" w:rsidP="00990771">
      <w:pPr>
        <w:widowControl w:val="0"/>
        <w:ind w:firstLine="709"/>
        <w:jc w:val="both"/>
        <w:rPr>
          <w:sz w:val="26"/>
          <w:szCs w:val="26"/>
        </w:rPr>
      </w:pPr>
      <w:r w:rsidRPr="00740369">
        <w:rPr>
          <w:sz w:val="26"/>
          <w:szCs w:val="26"/>
        </w:rPr>
        <w:t>По</w:t>
      </w:r>
      <w:r>
        <w:rPr>
          <w:sz w:val="26"/>
          <w:szCs w:val="26"/>
        </w:rPr>
        <w:t xml:space="preserve"> </w:t>
      </w:r>
      <w:r w:rsidRPr="00740369">
        <w:rPr>
          <w:sz w:val="26"/>
          <w:szCs w:val="26"/>
        </w:rPr>
        <w:t>результатам рассмотрения апелляции о</w:t>
      </w:r>
      <w:r>
        <w:rPr>
          <w:sz w:val="26"/>
          <w:szCs w:val="26"/>
        </w:rPr>
        <w:t xml:space="preserve"> </w:t>
      </w:r>
      <w:r w:rsidRPr="00740369">
        <w:rPr>
          <w:sz w:val="26"/>
          <w:szCs w:val="26"/>
        </w:rPr>
        <w:t>несогласии с</w:t>
      </w:r>
      <w:r>
        <w:rPr>
          <w:sz w:val="26"/>
          <w:szCs w:val="26"/>
        </w:rPr>
        <w:t xml:space="preserve"> выставленными баллами апелляцион</w:t>
      </w:r>
      <w:r w:rsidRPr="00740369">
        <w:rPr>
          <w:sz w:val="26"/>
          <w:szCs w:val="26"/>
        </w:rPr>
        <w:t>на</w:t>
      </w:r>
      <w:r>
        <w:rPr>
          <w:sz w:val="26"/>
          <w:szCs w:val="26"/>
        </w:rPr>
        <w:t xml:space="preserve">я комиссия принимает решение об отклонении апелляции и </w:t>
      </w:r>
      <w:r w:rsidRPr="00740369">
        <w:rPr>
          <w:sz w:val="26"/>
          <w:szCs w:val="26"/>
        </w:rPr>
        <w:t>сохранении выставленных баллов (отсутствие технических ошибок и</w:t>
      </w:r>
      <w:r>
        <w:rPr>
          <w:sz w:val="26"/>
          <w:szCs w:val="26"/>
        </w:rPr>
        <w:t xml:space="preserve"> </w:t>
      </w:r>
      <w:r w:rsidRPr="00740369">
        <w:rPr>
          <w:sz w:val="26"/>
          <w:szCs w:val="26"/>
        </w:rPr>
        <w:t>ошибок оценивания экзаменационной работы) или об</w:t>
      </w:r>
      <w:r>
        <w:rPr>
          <w:sz w:val="26"/>
          <w:szCs w:val="26"/>
        </w:rPr>
        <w:t xml:space="preserve"> </w:t>
      </w:r>
      <w:r w:rsidRPr="00740369">
        <w:rPr>
          <w:sz w:val="26"/>
          <w:szCs w:val="26"/>
        </w:rPr>
        <w:t>удовлетворении апелляции и</w:t>
      </w:r>
      <w:r>
        <w:rPr>
          <w:sz w:val="26"/>
          <w:szCs w:val="26"/>
        </w:rPr>
        <w:t xml:space="preserve"> </w:t>
      </w:r>
      <w:r w:rsidRPr="00740369">
        <w:rPr>
          <w:sz w:val="26"/>
          <w:szCs w:val="26"/>
        </w:rPr>
        <w:t xml:space="preserve">изменении баллов (наличие технических ошибок и (или) ошибок оценивания экзаменационной работы). </w:t>
      </w:r>
      <w:r>
        <w:rPr>
          <w:sz w:val="26"/>
          <w:szCs w:val="26"/>
        </w:rPr>
        <w:t xml:space="preserve">Баллы могут быть изменены как в сторону повышения, так и </w:t>
      </w:r>
      <w:r w:rsidRPr="00740369">
        <w:rPr>
          <w:sz w:val="26"/>
          <w:szCs w:val="26"/>
        </w:rPr>
        <w:t>в сторону понижения.</w:t>
      </w:r>
    </w:p>
    <w:p w:rsidR="00990771" w:rsidRDefault="00990771" w:rsidP="00990771">
      <w:pPr>
        <w:widowControl w:val="0"/>
        <w:ind w:firstLine="709"/>
        <w:jc w:val="both"/>
        <w:rPr>
          <w:sz w:val="26"/>
          <w:szCs w:val="26"/>
        </w:rPr>
      </w:pPr>
      <w:r w:rsidRPr="00740369">
        <w:rPr>
          <w:sz w:val="26"/>
          <w:szCs w:val="26"/>
        </w:rPr>
        <w:t>Ап</w:t>
      </w:r>
      <w:r>
        <w:rPr>
          <w:sz w:val="26"/>
          <w:szCs w:val="26"/>
        </w:rPr>
        <w:t xml:space="preserve">елляции о </w:t>
      </w:r>
      <w:r w:rsidRPr="00740369">
        <w:rPr>
          <w:sz w:val="26"/>
          <w:szCs w:val="26"/>
        </w:rPr>
        <w:t>нарушении установленного порядка проведения ГИА</w:t>
      </w:r>
      <w:r>
        <w:rPr>
          <w:sz w:val="26"/>
          <w:szCs w:val="26"/>
        </w:rPr>
        <w:t>-11</w:t>
      </w:r>
      <w:r w:rsidRPr="00740369">
        <w:rPr>
          <w:sz w:val="26"/>
          <w:szCs w:val="26"/>
        </w:rPr>
        <w:t xml:space="preserve"> и (или) о</w:t>
      </w:r>
      <w:r>
        <w:rPr>
          <w:sz w:val="26"/>
          <w:szCs w:val="26"/>
        </w:rPr>
        <w:t xml:space="preserve"> </w:t>
      </w:r>
      <w:r w:rsidRPr="00740369">
        <w:rPr>
          <w:sz w:val="26"/>
          <w:szCs w:val="26"/>
        </w:rPr>
        <w:t>несогласии с</w:t>
      </w:r>
      <w:r>
        <w:rPr>
          <w:sz w:val="26"/>
          <w:szCs w:val="26"/>
        </w:rPr>
        <w:t xml:space="preserve"> </w:t>
      </w:r>
      <w:r w:rsidRPr="00740369">
        <w:rPr>
          <w:sz w:val="26"/>
          <w:szCs w:val="26"/>
        </w:rPr>
        <w:t xml:space="preserve">выставленными баллами могут быть отозваны участниками </w:t>
      </w:r>
      <w:r w:rsidRPr="00740369">
        <w:rPr>
          <w:color w:val="000000"/>
          <w:sz w:val="26"/>
          <w:szCs w:val="26"/>
        </w:rPr>
        <w:t xml:space="preserve">экзамена </w:t>
      </w:r>
      <w:r w:rsidRPr="00740369">
        <w:rPr>
          <w:sz w:val="26"/>
          <w:szCs w:val="26"/>
        </w:rPr>
        <w:t>по</w:t>
      </w:r>
      <w:r>
        <w:rPr>
          <w:sz w:val="26"/>
          <w:szCs w:val="26"/>
        </w:rPr>
        <w:t xml:space="preserve"> </w:t>
      </w:r>
      <w:r w:rsidRPr="00740369">
        <w:rPr>
          <w:sz w:val="26"/>
          <w:szCs w:val="26"/>
        </w:rPr>
        <w:t xml:space="preserve">их собственному желанию. Для этого участник </w:t>
      </w:r>
      <w:r w:rsidRPr="00740369">
        <w:rPr>
          <w:color w:val="000000"/>
          <w:sz w:val="26"/>
          <w:szCs w:val="26"/>
        </w:rPr>
        <w:t xml:space="preserve">экзамена </w:t>
      </w:r>
      <w:r>
        <w:rPr>
          <w:sz w:val="26"/>
          <w:szCs w:val="26"/>
        </w:rPr>
        <w:t xml:space="preserve">пишет заявление об отзыве поданной им </w:t>
      </w:r>
      <w:r w:rsidRPr="00740369">
        <w:rPr>
          <w:sz w:val="26"/>
          <w:szCs w:val="26"/>
        </w:rPr>
        <w:t>апелляции. Участники ГИА</w:t>
      </w:r>
      <w:r>
        <w:rPr>
          <w:sz w:val="26"/>
          <w:szCs w:val="26"/>
        </w:rPr>
        <w:t>-11</w:t>
      </w:r>
      <w:r w:rsidRPr="00740369">
        <w:rPr>
          <w:sz w:val="26"/>
          <w:szCs w:val="26"/>
        </w:rPr>
        <w:t xml:space="preserve"> под</w:t>
      </w:r>
      <w:r>
        <w:rPr>
          <w:sz w:val="26"/>
          <w:szCs w:val="26"/>
        </w:rPr>
        <w:t xml:space="preserve">ают соответствующее заявление в </w:t>
      </w:r>
      <w:r w:rsidRPr="00740369">
        <w:rPr>
          <w:sz w:val="26"/>
          <w:szCs w:val="26"/>
        </w:rPr>
        <w:t>письменной форме в</w:t>
      </w:r>
      <w:r>
        <w:rPr>
          <w:sz w:val="26"/>
          <w:szCs w:val="26"/>
        </w:rPr>
        <w:t xml:space="preserve"> </w:t>
      </w:r>
      <w:r w:rsidRPr="00740369">
        <w:rPr>
          <w:sz w:val="26"/>
          <w:szCs w:val="26"/>
        </w:rPr>
        <w:t>образовательные организаци</w:t>
      </w:r>
      <w:r>
        <w:rPr>
          <w:sz w:val="26"/>
          <w:szCs w:val="26"/>
        </w:rPr>
        <w:t xml:space="preserve">и, которыми они были допущены в установленном порядке к </w:t>
      </w:r>
      <w:r w:rsidRPr="00740369">
        <w:rPr>
          <w:sz w:val="26"/>
          <w:szCs w:val="26"/>
        </w:rPr>
        <w:t>ГИА</w:t>
      </w:r>
      <w:r>
        <w:rPr>
          <w:sz w:val="26"/>
          <w:szCs w:val="26"/>
        </w:rPr>
        <w:t>-11</w:t>
      </w:r>
      <w:r w:rsidRPr="00740369">
        <w:rPr>
          <w:sz w:val="26"/>
          <w:szCs w:val="26"/>
        </w:rPr>
        <w:t xml:space="preserve">, участники ЕГЭ – </w:t>
      </w:r>
      <w:r>
        <w:rPr>
          <w:sz w:val="26"/>
          <w:szCs w:val="26"/>
        </w:rPr>
        <w:t>в места, в которых они были зарегистрированы на сдачу ЕГЭ.</w:t>
      </w:r>
    </w:p>
    <w:p w:rsidR="00990771" w:rsidRDefault="00990771" w:rsidP="00990771">
      <w:pPr>
        <w:widowControl w:val="0"/>
        <w:ind w:firstLine="709"/>
        <w:jc w:val="both"/>
        <w:rPr>
          <w:sz w:val="26"/>
          <w:szCs w:val="26"/>
        </w:rPr>
      </w:pPr>
      <w:r w:rsidRPr="00740369">
        <w:rPr>
          <w:sz w:val="26"/>
          <w:szCs w:val="26"/>
        </w:rPr>
        <w:t>В случае отсутствия заявления об</w:t>
      </w:r>
      <w:r>
        <w:rPr>
          <w:sz w:val="26"/>
          <w:szCs w:val="26"/>
        </w:rPr>
        <w:t xml:space="preserve"> </w:t>
      </w:r>
      <w:r w:rsidRPr="00740369">
        <w:rPr>
          <w:sz w:val="26"/>
          <w:szCs w:val="26"/>
        </w:rPr>
        <w:t>отзыве поданной апелляции и</w:t>
      </w:r>
      <w:r>
        <w:rPr>
          <w:sz w:val="26"/>
          <w:szCs w:val="26"/>
        </w:rPr>
        <w:t xml:space="preserve"> </w:t>
      </w:r>
      <w:r w:rsidRPr="00740369">
        <w:rPr>
          <w:sz w:val="26"/>
          <w:szCs w:val="26"/>
        </w:rPr>
        <w:t xml:space="preserve">неявки участника </w:t>
      </w:r>
      <w:r>
        <w:rPr>
          <w:sz w:val="26"/>
          <w:szCs w:val="26"/>
        </w:rPr>
        <w:t>ГИА-11/ЕГЭ</w:t>
      </w:r>
      <w:r w:rsidRPr="00740369">
        <w:rPr>
          <w:sz w:val="26"/>
          <w:szCs w:val="26"/>
        </w:rPr>
        <w:t xml:space="preserve"> на</w:t>
      </w:r>
      <w:r>
        <w:rPr>
          <w:sz w:val="26"/>
          <w:szCs w:val="26"/>
        </w:rPr>
        <w:t xml:space="preserve"> </w:t>
      </w:r>
      <w:r w:rsidRPr="00740369">
        <w:rPr>
          <w:sz w:val="26"/>
          <w:szCs w:val="26"/>
        </w:rPr>
        <w:t xml:space="preserve">заседание </w:t>
      </w:r>
      <w:r>
        <w:rPr>
          <w:sz w:val="26"/>
          <w:szCs w:val="26"/>
        </w:rPr>
        <w:t>апелляцион</w:t>
      </w:r>
      <w:r w:rsidRPr="00740369">
        <w:rPr>
          <w:sz w:val="26"/>
          <w:szCs w:val="26"/>
        </w:rPr>
        <w:t>ной комиссии, на</w:t>
      </w:r>
      <w:r>
        <w:rPr>
          <w:sz w:val="26"/>
          <w:szCs w:val="26"/>
        </w:rPr>
        <w:t xml:space="preserve"> </w:t>
      </w:r>
      <w:r w:rsidRPr="00740369">
        <w:rPr>
          <w:sz w:val="26"/>
          <w:szCs w:val="26"/>
        </w:rPr>
        <w:t xml:space="preserve">котором рассматривается апелляция, </w:t>
      </w:r>
      <w:r>
        <w:rPr>
          <w:sz w:val="26"/>
          <w:szCs w:val="26"/>
        </w:rPr>
        <w:t>апелляционная</w:t>
      </w:r>
      <w:r w:rsidRPr="00740369">
        <w:rPr>
          <w:sz w:val="26"/>
          <w:szCs w:val="26"/>
        </w:rPr>
        <w:t xml:space="preserve"> комиссия рассматривает его апелляцию в</w:t>
      </w:r>
      <w:r>
        <w:rPr>
          <w:sz w:val="26"/>
          <w:szCs w:val="26"/>
        </w:rPr>
        <w:t xml:space="preserve"> </w:t>
      </w:r>
      <w:r w:rsidRPr="00740369">
        <w:rPr>
          <w:sz w:val="26"/>
          <w:szCs w:val="26"/>
        </w:rPr>
        <w:t>установленном порядке.</w:t>
      </w:r>
    </w:p>
    <w:p w:rsidR="00990771" w:rsidRPr="00740369" w:rsidRDefault="00990771" w:rsidP="00990771">
      <w:pPr>
        <w:widowControl w:val="0"/>
        <w:ind w:firstLine="709"/>
        <w:jc w:val="both"/>
        <w:rPr>
          <w:sz w:val="26"/>
          <w:szCs w:val="26"/>
        </w:rPr>
      </w:pPr>
    </w:p>
    <w:p w:rsidR="00990771" w:rsidRPr="006F5689" w:rsidRDefault="00990771" w:rsidP="00990771">
      <w:pPr>
        <w:pStyle w:val="ConsPlusTitle"/>
        <w:jc w:val="center"/>
        <w:rPr>
          <w:rFonts w:ascii="Times New Roman" w:hAnsi="Times New Roman" w:cs="Times New Roman"/>
          <w:sz w:val="26"/>
          <w:szCs w:val="26"/>
        </w:rPr>
      </w:pPr>
      <w:r w:rsidRPr="006F5689">
        <w:rPr>
          <w:rFonts w:ascii="Times New Roman" w:hAnsi="Times New Roman" w:cs="Times New Roman"/>
          <w:sz w:val="26"/>
          <w:szCs w:val="26"/>
        </w:rPr>
        <w:lastRenderedPageBreak/>
        <w:t xml:space="preserve">Об участии в </w:t>
      </w:r>
      <w:r>
        <w:rPr>
          <w:rFonts w:ascii="Times New Roman" w:hAnsi="Times New Roman" w:cs="Times New Roman"/>
          <w:sz w:val="26"/>
          <w:szCs w:val="26"/>
        </w:rPr>
        <w:t>ЕГЭ</w:t>
      </w:r>
      <w:r w:rsidRPr="006F5689">
        <w:rPr>
          <w:rFonts w:ascii="Times New Roman" w:hAnsi="Times New Roman" w:cs="Times New Roman"/>
          <w:sz w:val="26"/>
          <w:szCs w:val="26"/>
        </w:rPr>
        <w:t xml:space="preserve"> </w:t>
      </w:r>
      <w:r w:rsidRPr="004A773C">
        <w:rPr>
          <w:rFonts w:ascii="Times New Roman" w:hAnsi="Times New Roman" w:cs="Times New Roman"/>
          <w:sz w:val="26"/>
          <w:szCs w:val="26"/>
        </w:rPr>
        <w:t>обучающихся по образовательным программам среднего профессионального образования, не имеющих среднего общего образования</w:t>
      </w:r>
      <w:r>
        <w:rPr>
          <w:rFonts w:ascii="Times New Roman" w:hAnsi="Times New Roman" w:cs="Times New Roman"/>
          <w:sz w:val="26"/>
          <w:szCs w:val="26"/>
        </w:rPr>
        <w:t xml:space="preserve"> (далее – обучающиеся СПО)</w:t>
      </w:r>
    </w:p>
    <w:p w:rsidR="00990771" w:rsidRPr="006B3DD7" w:rsidRDefault="00990771" w:rsidP="00990771">
      <w:pPr>
        <w:tabs>
          <w:tab w:val="left" w:pos="0"/>
        </w:tabs>
        <w:ind w:firstLine="709"/>
        <w:contextualSpacing/>
        <w:jc w:val="both"/>
        <w:rPr>
          <w:b/>
          <w:sz w:val="22"/>
          <w:szCs w:val="26"/>
        </w:rPr>
      </w:pPr>
    </w:p>
    <w:p w:rsidR="00990771" w:rsidRPr="00770F7C" w:rsidRDefault="00990771" w:rsidP="00990771">
      <w:pPr>
        <w:tabs>
          <w:tab w:val="left" w:pos="0"/>
        </w:tabs>
        <w:ind w:firstLine="709"/>
        <w:contextualSpacing/>
        <w:jc w:val="both"/>
        <w:rPr>
          <w:b/>
          <w:sz w:val="26"/>
          <w:szCs w:val="26"/>
        </w:rPr>
      </w:pPr>
      <w:r w:rsidRPr="00770F7C">
        <w:rPr>
          <w:b/>
          <w:sz w:val="26"/>
          <w:szCs w:val="26"/>
        </w:rPr>
        <w:t>Сдача единого государственного экзамена не предусматривает получение аттестата о среднем общем образовании!</w:t>
      </w:r>
    </w:p>
    <w:p w:rsidR="00990771" w:rsidRDefault="00990771" w:rsidP="00990771">
      <w:pPr>
        <w:tabs>
          <w:tab w:val="left" w:pos="0"/>
        </w:tabs>
        <w:ind w:firstLine="710"/>
        <w:jc w:val="both"/>
        <w:rPr>
          <w:sz w:val="26"/>
          <w:szCs w:val="26"/>
        </w:rPr>
      </w:pPr>
      <w:r>
        <w:rPr>
          <w:sz w:val="26"/>
          <w:szCs w:val="26"/>
        </w:rPr>
        <w:t xml:space="preserve">На основании пунктов 5 и 6 Порядка проведения ГИА-11 обучающиеся СПО вправе пройти ГИА-11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устанавливаемых Порядком проведения ГИА-11 (далее – экстерны). </w:t>
      </w:r>
    </w:p>
    <w:p w:rsidR="00990771" w:rsidRDefault="00990771" w:rsidP="00990771">
      <w:pPr>
        <w:tabs>
          <w:tab w:val="left" w:pos="0"/>
        </w:tabs>
        <w:ind w:firstLine="710"/>
        <w:jc w:val="both"/>
        <w:rPr>
          <w:sz w:val="26"/>
          <w:szCs w:val="26"/>
        </w:rPr>
      </w:pPr>
      <w:r>
        <w:rPr>
          <w:sz w:val="26"/>
          <w:szCs w:val="26"/>
        </w:rPr>
        <w:t>Экстерн будет допущен к ГИА-11 при условии получения отметок не ниже удовлетворительных на промежуточной аттестации и получения «зачета» за итоговое сочинение (изложение).</w:t>
      </w:r>
      <w:r w:rsidRPr="00770F7C">
        <w:t xml:space="preserve"> </w:t>
      </w:r>
      <w:r w:rsidRPr="00770F7C">
        <w:rPr>
          <w:sz w:val="26"/>
          <w:szCs w:val="26"/>
        </w:rPr>
        <w:t>В случае успешного прохождения ГИА</w:t>
      </w:r>
      <w:r>
        <w:rPr>
          <w:sz w:val="26"/>
          <w:szCs w:val="26"/>
        </w:rPr>
        <w:t>-11</w:t>
      </w:r>
      <w:r w:rsidRPr="00770F7C">
        <w:rPr>
          <w:sz w:val="26"/>
          <w:szCs w:val="26"/>
        </w:rPr>
        <w:t xml:space="preserve"> экстерну выдается аттестат о среднем общем образовании.</w:t>
      </w:r>
    </w:p>
    <w:p w:rsidR="00990771" w:rsidRPr="006F5689" w:rsidRDefault="00990771" w:rsidP="0099077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Согласно пункту 14</w:t>
      </w:r>
      <w:r w:rsidRPr="00770F7C">
        <w:rPr>
          <w:rFonts w:ascii="Times New Roman" w:hAnsi="Times New Roman" w:cs="Times New Roman"/>
          <w:sz w:val="26"/>
          <w:szCs w:val="26"/>
        </w:rPr>
        <w:t xml:space="preserve"> Порядка </w:t>
      </w:r>
      <w:r w:rsidRPr="00161D3B">
        <w:rPr>
          <w:rFonts w:ascii="Times New Roman" w:hAnsi="Times New Roman" w:cs="Times New Roman"/>
          <w:sz w:val="26"/>
          <w:szCs w:val="26"/>
        </w:rPr>
        <w:t>обучающиеся СПО</w:t>
      </w:r>
      <w:r>
        <w:rPr>
          <w:rFonts w:ascii="Times New Roman" w:hAnsi="Times New Roman" w:cs="Times New Roman"/>
          <w:sz w:val="26"/>
          <w:szCs w:val="26"/>
        </w:rPr>
        <w:t xml:space="preserve"> имеют право сдавать ЕГЭ,</w:t>
      </w:r>
      <w:r w:rsidRPr="00770F7C">
        <w:rPr>
          <w:rFonts w:ascii="Times New Roman" w:hAnsi="Times New Roman" w:cs="Times New Roman"/>
          <w:sz w:val="26"/>
          <w:szCs w:val="26"/>
        </w:rPr>
        <w:t xml:space="preserve"> минуя процедуру регистрации в качестве экстернов в образовательной организации, реализующей образовательные программы среднего общего образования. В этом случае </w:t>
      </w:r>
      <w:r>
        <w:rPr>
          <w:rFonts w:ascii="Times New Roman" w:hAnsi="Times New Roman" w:cs="Times New Roman"/>
          <w:sz w:val="26"/>
          <w:szCs w:val="26"/>
        </w:rPr>
        <w:t>они</w:t>
      </w:r>
      <w:r w:rsidRPr="00770F7C">
        <w:rPr>
          <w:rFonts w:ascii="Times New Roman" w:hAnsi="Times New Roman" w:cs="Times New Roman"/>
          <w:sz w:val="26"/>
          <w:szCs w:val="26"/>
        </w:rPr>
        <w:t xml:space="preserve"> участвуют в итоговом сочинении по желанию (для использования его результатов при поступлении в вузы). Кроме того, для участия в ЕГЭ </w:t>
      </w:r>
      <w:r>
        <w:rPr>
          <w:rFonts w:ascii="Times New Roman" w:hAnsi="Times New Roman" w:cs="Times New Roman"/>
          <w:sz w:val="26"/>
          <w:szCs w:val="26"/>
        </w:rPr>
        <w:t xml:space="preserve">ими </w:t>
      </w:r>
      <w:r w:rsidRPr="00770F7C">
        <w:rPr>
          <w:rFonts w:ascii="Times New Roman" w:hAnsi="Times New Roman" w:cs="Times New Roman"/>
          <w:sz w:val="26"/>
          <w:szCs w:val="26"/>
        </w:rPr>
        <w:t>выбирают</w:t>
      </w:r>
      <w:r>
        <w:rPr>
          <w:rFonts w:ascii="Times New Roman" w:hAnsi="Times New Roman" w:cs="Times New Roman"/>
          <w:sz w:val="26"/>
          <w:szCs w:val="26"/>
        </w:rPr>
        <w:t>ся</w:t>
      </w:r>
      <w:r w:rsidRPr="00770F7C">
        <w:rPr>
          <w:rFonts w:ascii="Times New Roman" w:hAnsi="Times New Roman" w:cs="Times New Roman"/>
          <w:sz w:val="26"/>
          <w:szCs w:val="26"/>
        </w:rPr>
        <w:t xml:space="preserve"> только те предметы, которые им необходимы для поступления в вузы.</w:t>
      </w:r>
      <w:r w:rsidRPr="00770F7C">
        <w:t xml:space="preserve"> </w:t>
      </w:r>
      <w:r w:rsidRPr="00770F7C">
        <w:rPr>
          <w:rFonts w:ascii="Times New Roman" w:hAnsi="Times New Roman" w:cs="Times New Roman"/>
          <w:sz w:val="26"/>
          <w:szCs w:val="26"/>
        </w:rPr>
        <w:t>Аттестат о среднем общем образовании в таком случае не выдается</w:t>
      </w:r>
      <w:r>
        <w:rPr>
          <w:rFonts w:ascii="Times New Roman" w:hAnsi="Times New Roman" w:cs="Times New Roman"/>
          <w:sz w:val="26"/>
          <w:szCs w:val="26"/>
        </w:rPr>
        <w:t>.</w:t>
      </w:r>
    </w:p>
    <w:p w:rsidR="00990771" w:rsidRPr="006B3DD7" w:rsidRDefault="00990771" w:rsidP="00990771">
      <w:pPr>
        <w:widowControl w:val="0"/>
        <w:ind w:firstLine="709"/>
        <w:jc w:val="both"/>
        <w:rPr>
          <w:b/>
          <w:sz w:val="22"/>
          <w:szCs w:val="26"/>
        </w:rPr>
      </w:pPr>
    </w:p>
    <w:p w:rsidR="00990771" w:rsidRDefault="00990771" w:rsidP="00990771">
      <w:pPr>
        <w:widowControl w:val="0"/>
        <w:ind w:firstLine="709"/>
        <w:jc w:val="both"/>
        <w:rPr>
          <w:b/>
          <w:sz w:val="26"/>
          <w:szCs w:val="26"/>
        </w:rPr>
      </w:pPr>
      <w:r w:rsidRPr="00740369">
        <w:rPr>
          <w:b/>
          <w:sz w:val="26"/>
          <w:szCs w:val="26"/>
        </w:rPr>
        <w:t>ВАЖНО!</w:t>
      </w:r>
      <w:r w:rsidRPr="00740369">
        <w:rPr>
          <w:sz w:val="26"/>
          <w:szCs w:val="26"/>
        </w:rPr>
        <w:t xml:space="preserve"> </w:t>
      </w:r>
      <w:r w:rsidRPr="00C00830">
        <w:rPr>
          <w:b/>
          <w:sz w:val="26"/>
          <w:szCs w:val="26"/>
        </w:rPr>
        <w:t>Даты экзаменов, указанные в заявлении, являются ориентировочными и могут измениться.</w:t>
      </w:r>
    </w:p>
    <w:p w:rsidR="00990771" w:rsidRPr="006B3DD7" w:rsidRDefault="00990771" w:rsidP="00990771">
      <w:pPr>
        <w:widowControl w:val="0"/>
        <w:ind w:firstLine="709"/>
        <w:jc w:val="both"/>
        <w:rPr>
          <w:b/>
          <w:sz w:val="22"/>
          <w:szCs w:val="26"/>
        </w:rPr>
      </w:pPr>
    </w:p>
    <w:p w:rsidR="00990771" w:rsidRPr="00625FDC" w:rsidRDefault="00990771" w:rsidP="00990771">
      <w:pPr>
        <w:tabs>
          <w:tab w:val="left" w:pos="1134"/>
        </w:tabs>
        <w:ind w:firstLine="709"/>
        <w:jc w:val="both"/>
        <w:rPr>
          <w:i/>
          <w:sz w:val="26"/>
          <w:szCs w:val="26"/>
        </w:rPr>
      </w:pPr>
      <w:r w:rsidRPr="00646FA9">
        <w:rPr>
          <w:i/>
          <w:iCs/>
          <w:sz w:val="26"/>
          <w:szCs w:val="26"/>
        </w:rPr>
        <w:t>Информация подготовлена в соответствии с приказом Минпросвещения России и Рособрнадзора</w:t>
      </w:r>
      <w:r>
        <w:rPr>
          <w:i/>
          <w:iCs/>
          <w:sz w:val="26"/>
          <w:szCs w:val="26"/>
        </w:rPr>
        <w:t xml:space="preserve"> </w:t>
      </w:r>
      <w:r w:rsidRPr="00646FA9">
        <w:rPr>
          <w:i/>
          <w:iCs/>
          <w:sz w:val="26"/>
          <w:szCs w:val="26"/>
        </w:rPr>
        <w:t>от 04.04.2023 № 233/552 «Об утверждении Порядка проведения государственной итоговой аттестации</w:t>
      </w:r>
      <w:r>
        <w:rPr>
          <w:i/>
          <w:iCs/>
          <w:sz w:val="26"/>
          <w:szCs w:val="26"/>
        </w:rPr>
        <w:t xml:space="preserve"> </w:t>
      </w:r>
      <w:r w:rsidRPr="00646FA9">
        <w:rPr>
          <w:i/>
          <w:iCs/>
          <w:sz w:val="26"/>
          <w:szCs w:val="26"/>
        </w:rPr>
        <w:t>по образовательным программам среднего общего образования» (зарегистрирован Минюстом России</w:t>
      </w:r>
      <w:r>
        <w:rPr>
          <w:i/>
          <w:iCs/>
          <w:sz w:val="26"/>
          <w:szCs w:val="26"/>
        </w:rPr>
        <w:t xml:space="preserve"> </w:t>
      </w:r>
      <w:r w:rsidRPr="00646FA9">
        <w:rPr>
          <w:i/>
          <w:iCs/>
          <w:sz w:val="26"/>
          <w:szCs w:val="26"/>
        </w:rPr>
        <w:t>15.05.2023, регистрационный № 73314)</w:t>
      </w:r>
      <w:r>
        <w:rPr>
          <w:i/>
          <w:sz w:val="26"/>
          <w:szCs w:val="26"/>
        </w:rPr>
        <w:t>.</w:t>
      </w:r>
    </w:p>
    <w:p w:rsidR="00990771" w:rsidRPr="00740369" w:rsidRDefault="00990771" w:rsidP="00990771">
      <w:pPr>
        <w:jc w:val="both"/>
        <w:rPr>
          <w:sz w:val="26"/>
          <w:szCs w:val="26"/>
        </w:rPr>
      </w:pPr>
    </w:p>
    <w:p w:rsidR="00990771" w:rsidRPr="00740369" w:rsidRDefault="00990771" w:rsidP="00990771">
      <w:pPr>
        <w:jc w:val="both"/>
        <w:rPr>
          <w:sz w:val="26"/>
          <w:szCs w:val="26"/>
        </w:rPr>
      </w:pPr>
      <w:r w:rsidRPr="00740369">
        <w:rPr>
          <w:sz w:val="26"/>
          <w:szCs w:val="26"/>
        </w:rPr>
        <w:t xml:space="preserve">С правилами проведения </w:t>
      </w:r>
      <w:r>
        <w:rPr>
          <w:sz w:val="26"/>
          <w:szCs w:val="26"/>
        </w:rPr>
        <w:t>ГИА-11/ЕГЭ</w:t>
      </w:r>
      <w:r w:rsidRPr="00740369">
        <w:rPr>
          <w:sz w:val="26"/>
          <w:szCs w:val="26"/>
        </w:rPr>
        <w:t xml:space="preserve"> ознакомлен (а):</w:t>
      </w:r>
    </w:p>
    <w:p w:rsidR="00990771" w:rsidRPr="006B3DD7" w:rsidRDefault="00990771" w:rsidP="00990771">
      <w:pPr>
        <w:jc w:val="both"/>
        <w:rPr>
          <w:sz w:val="22"/>
          <w:szCs w:val="26"/>
        </w:rPr>
      </w:pPr>
    </w:p>
    <w:p w:rsidR="00990771" w:rsidRPr="00740369" w:rsidRDefault="00990771" w:rsidP="00990771">
      <w:pPr>
        <w:jc w:val="both"/>
        <w:rPr>
          <w:sz w:val="26"/>
          <w:szCs w:val="26"/>
        </w:rPr>
      </w:pPr>
      <w:r w:rsidRPr="00740369">
        <w:rPr>
          <w:sz w:val="26"/>
          <w:szCs w:val="26"/>
        </w:rPr>
        <w:t xml:space="preserve">Участник </w:t>
      </w:r>
      <w:r w:rsidRPr="00740369">
        <w:rPr>
          <w:color w:val="000000"/>
          <w:sz w:val="26"/>
          <w:szCs w:val="26"/>
        </w:rPr>
        <w:t>экзамена</w:t>
      </w:r>
    </w:p>
    <w:p w:rsidR="00990771" w:rsidRPr="00740369" w:rsidRDefault="00990771" w:rsidP="00990771">
      <w:pPr>
        <w:jc w:val="both"/>
        <w:rPr>
          <w:sz w:val="26"/>
          <w:szCs w:val="26"/>
        </w:rPr>
      </w:pPr>
      <w:r w:rsidRPr="00740369">
        <w:rPr>
          <w:sz w:val="26"/>
          <w:szCs w:val="26"/>
        </w:rPr>
        <w:t>___________________(_____________________)</w:t>
      </w:r>
    </w:p>
    <w:p w:rsidR="00990771" w:rsidRPr="00740369" w:rsidRDefault="00990771" w:rsidP="00990771">
      <w:pPr>
        <w:jc w:val="both"/>
        <w:rPr>
          <w:sz w:val="26"/>
          <w:szCs w:val="26"/>
        </w:rPr>
      </w:pPr>
    </w:p>
    <w:p w:rsidR="00990771" w:rsidRPr="00740369" w:rsidRDefault="00990771" w:rsidP="00990771">
      <w:pPr>
        <w:jc w:val="both"/>
        <w:rPr>
          <w:sz w:val="26"/>
          <w:szCs w:val="26"/>
        </w:rPr>
      </w:pPr>
      <w:r w:rsidRPr="00740369">
        <w:rPr>
          <w:sz w:val="26"/>
          <w:szCs w:val="26"/>
        </w:rPr>
        <w:t>«___»_____</w:t>
      </w:r>
      <w:r>
        <w:rPr>
          <w:sz w:val="26"/>
          <w:szCs w:val="26"/>
        </w:rPr>
        <w:t>_______</w:t>
      </w:r>
      <w:r w:rsidRPr="00740369">
        <w:rPr>
          <w:sz w:val="26"/>
          <w:szCs w:val="26"/>
        </w:rPr>
        <w:t>__20__г.</w:t>
      </w:r>
    </w:p>
    <w:p w:rsidR="00990771" w:rsidRPr="00740369" w:rsidRDefault="00990771" w:rsidP="00990771">
      <w:pPr>
        <w:jc w:val="both"/>
        <w:rPr>
          <w:sz w:val="26"/>
          <w:szCs w:val="26"/>
        </w:rPr>
      </w:pPr>
    </w:p>
    <w:p w:rsidR="00990771" w:rsidRPr="00740369" w:rsidRDefault="00990771" w:rsidP="00990771">
      <w:pPr>
        <w:jc w:val="both"/>
        <w:rPr>
          <w:sz w:val="26"/>
          <w:szCs w:val="26"/>
        </w:rPr>
      </w:pPr>
      <w:r w:rsidRPr="00740369">
        <w:rPr>
          <w:sz w:val="26"/>
          <w:szCs w:val="26"/>
        </w:rPr>
        <w:t xml:space="preserve">Родитель/законный представитель несовершеннолетнего участника </w:t>
      </w:r>
      <w:r w:rsidRPr="00740369">
        <w:rPr>
          <w:color w:val="000000"/>
          <w:sz w:val="26"/>
          <w:szCs w:val="26"/>
        </w:rPr>
        <w:t>экзамена</w:t>
      </w:r>
    </w:p>
    <w:p w:rsidR="00990771" w:rsidRPr="00740369" w:rsidRDefault="00990771" w:rsidP="00990771">
      <w:pPr>
        <w:jc w:val="both"/>
        <w:rPr>
          <w:sz w:val="26"/>
          <w:szCs w:val="26"/>
        </w:rPr>
      </w:pPr>
      <w:r w:rsidRPr="00740369">
        <w:rPr>
          <w:sz w:val="26"/>
          <w:szCs w:val="26"/>
        </w:rPr>
        <w:t>___________________(_____________________)</w:t>
      </w:r>
    </w:p>
    <w:p w:rsidR="00990771" w:rsidRPr="006B3DD7" w:rsidRDefault="00990771" w:rsidP="00990771">
      <w:pPr>
        <w:jc w:val="both"/>
        <w:rPr>
          <w:sz w:val="22"/>
          <w:szCs w:val="26"/>
        </w:rPr>
      </w:pPr>
    </w:p>
    <w:p w:rsidR="00990771" w:rsidRPr="00740369" w:rsidRDefault="00990771" w:rsidP="00990771">
      <w:pPr>
        <w:jc w:val="both"/>
        <w:rPr>
          <w:rFonts w:eastAsia="Calibri" w:cs="Calibri"/>
          <w:sz w:val="26"/>
          <w:szCs w:val="26"/>
          <w:lang w:eastAsia="en-US"/>
        </w:rPr>
      </w:pPr>
      <w:r w:rsidRPr="00740369">
        <w:rPr>
          <w:sz w:val="26"/>
          <w:szCs w:val="26"/>
        </w:rPr>
        <w:t>«___»_____</w:t>
      </w:r>
      <w:r>
        <w:rPr>
          <w:sz w:val="26"/>
          <w:szCs w:val="26"/>
        </w:rPr>
        <w:t>_______</w:t>
      </w:r>
      <w:r w:rsidRPr="00740369">
        <w:rPr>
          <w:sz w:val="26"/>
          <w:szCs w:val="26"/>
        </w:rPr>
        <w:t>__20__г.</w:t>
      </w:r>
    </w:p>
    <w:p w:rsidR="004D2184" w:rsidRDefault="004D2184"/>
    <w:sectPr w:rsidR="004D2184" w:rsidSect="00453BA1">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1151"/>
    <w:multiLevelType w:val="hybridMultilevel"/>
    <w:tmpl w:val="29CA97E2"/>
    <w:lvl w:ilvl="0" w:tplc="5DDC2AF0">
      <w:start w:val="1"/>
      <w:numFmt w:val="decimal"/>
      <w:lvlText w:val="%1."/>
      <w:lvlJc w:val="left"/>
      <w:pPr>
        <w:ind w:left="3229" w:hanging="359"/>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2A02FB"/>
    <w:multiLevelType w:val="hybridMultilevel"/>
    <w:tmpl w:val="7B84EDDA"/>
    <w:lvl w:ilvl="0" w:tplc="9B381FB0">
      <w:start w:val="1"/>
      <w:numFmt w:val="decimal"/>
      <w:lvlText w:val="%1."/>
      <w:lvlJc w:val="left"/>
      <w:pPr>
        <w:ind w:left="1069" w:hanging="359"/>
      </w:p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2" w15:restartNumberingAfterBreak="0">
    <w:nsid w:val="24F2099F"/>
    <w:multiLevelType w:val="hybridMultilevel"/>
    <w:tmpl w:val="7382E760"/>
    <w:lvl w:ilvl="0" w:tplc="5EFED5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3AE47BB"/>
    <w:multiLevelType w:val="hybridMultilevel"/>
    <w:tmpl w:val="444CA778"/>
    <w:lvl w:ilvl="0" w:tplc="5EFED5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C18045B"/>
    <w:multiLevelType w:val="hybridMultilevel"/>
    <w:tmpl w:val="FEDCEF98"/>
    <w:lvl w:ilvl="0" w:tplc="C714F04A">
      <w:start w:val="1"/>
      <w:numFmt w:val="decimal"/>
      <w:lvlText w:val="%1."/>
      <w:lvlJc w:val="left"/>
      <w:pPr>
        <w:ind w:left="1069" w:hanging="359"/>
      </w:pPr>
    </w:lvl>
    <w:lvl w:ilvl="1" w:tplc="D3BA2A30">
      <w:start w:val="1"/>
      <w:numFmt w:val="lowerLetter"/>
      <w:lvlText w:val="%2."/>
      <w:lvlJc w:val="left"/>
      <w:pPr>
        <w:ind w:left="1789" w:hanging="359"/>
      </w:pPr>
    </w:lvl>
    <w:lvl w:ilvl="2" w:tplc="F06263B4">
      <w:start w:val="1"/>
      <w:numFmt w:val="lowerRoman"/>
      <w:lvlText w:val="%3."/>
      <w:lvlJc w:val="right"/>
      <w:pPr>
        <w:ind w:left="2509" w:hanging="179"/>
      </w:pPr>
    </w:lvl>
    <w:lvl w:ilvl="3" w:tplc="7F4C0B96">
      <w:start w:val="1"/>
      <w:numFmt w:val="decimal"/>
      <w:lvlText w:val="%4."/>
      <w:lvlJc w:val="left"/>
      <w:pPr>
        <w:ind w:left="3229" w:hanging="359"/>
      </w:pPr>
    </w:lvl>
    <w:lvl w:ilvl="4" w:tplc="E54414FC">
      <w:start w:val="1"/>
      <w:numFmt w:val="lowerLetter"/>
      <w:lvlText w:val="%5."/>
      <w:lvlJc w:val="left"/>
      <w:pPr>
        <w:ind w:left="3949" w:hanging="359"/>
      </w:pPr>
    </w:lvl>
    <w:lvl w:ilvl="5" w:tplc="4DAEA292">
      <w:start w:val="1"/>
      <w:numFmt w:val="lowerRoman"/>
      <w:lvlText w:val="%6."/>
      <w:lvlJc w:val="right"/>
      <w:pPr>
        <w:ind w:left="4669" w:hanging="179"/>
      </w:pPr>
    </w:lvl>
    <w:lvl w:ilvl="6" w:tplc="4D96DCFC">
      <w:start w:val="1"/>
      <w:numFmt w:val="decimal"/>
      <w:lvlText w:val="%7."/>
      <w:lvlJc w:val="left"/>
      <w:pPr>
        <w:ind w:left="5389" w:hanging="359"/>
      </w:pPr>
    </w:lvl>
    <w:lvl w:ilvl="7" w:tplc="32AECC20">
      <w:start w:val="1"/>
      <w:numFmt w:val="lowerLetter"/>
      <w:lvlText w:val="%8."/>
      <w:lvlJc w:val="left"/>
      <w:pPr>
        <w:ind w:left="6109" w:hanging="359"/>
      </w:pPr>
    </w:lvl>
    <w:lvl w:ilvl="8" w:tplc="8190E11E">
      <w:start w:val="1"/>
      <w:numFmt w:val="lowerRoman"/>
      <w:lvlText w:val="%9."/>
      <w:lvlJc w:val="right"/>
      <w:pPr>
        <w:ind w:left="6829" w:hanging="179"/>
      </w:pPr>
    </w:lvl>
  </w:abstractNum>
  <w:abstractNum w:abstractNumId="5" w15:restartNumberingAfterBreak="0">
    <w:nsid w:val="619300C1"/>
    <w:multiLevelType w:val="hybridMultilevel"/>
    <w:tmpl w:val="51045986"/>
    <w:lvl w:ilvl="0" w:tplc="5EFED5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2B"/>
    <w:rsid w:val="004D2184"/>
    <w:rsid w:val="00703C2B"/>
    <w:rsid w:val="00990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F42347-409B-4594-9311-9E7E2DBA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7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basedOn w:val="a"/>
    <w:next w:val="a4"/>
    <w:qFormat/>
    <w:rsid w:val="00990771"/>
    <w:pPr>
      <w:jc w:val="center"/>
    </w:pPr>
    <w:rPr>
      <w:sz w:val="28"/>
      <w:szCs w:val="20"/>
    </w:rPr>
  </w:style>
  <w:style w:type="paragraph" w:customStyle="1" w:styleId="ConsPlusNormal">
    <w:name w:val="ConsPlusNormal"/>
    <w:rsid w:val="00990771"/>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01">
    <w:name w:val="fontstyle01"/>
    <w:rsid w:val="00990771"/>
    <w:rPr>
      <w:rFonts w:ascii="Times New Roman" w:hAnsi="Times New Roman" w:cs="Times New Roman" w:hint="default"/>
      <w:b w:val="0"/>
      <w:bCs w:val="0"/>
      <w:i w:val="0"/>
      <w:iCs w:val="0"/>
      <w:color w:val="000000"/>
      <w:sz w:val="26"/>
      <w:szCs w:val="26"/>
    </w:rPr>
  </w:style>
  <w:style w:type="paragraph" w:customStyle="1" w:styleId="ConsPlusTitle">
    <w:name w:val="ConsPlusTitle"/>
    <w:uiPriority w:val="99"/>
    <w:rsid w:val="00990771"/>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fontstyle21">
    <w:name w:val="fontstyle21"/>
    <w:rsid w:val="00990771"/>
    <w:rPr>
      <w:rFonts w:ascii="Times-Roman" w:hAnsi="Times-Roman" w:hint="default"/>
      <w:b w:val="0"/>
      <w:bCs w:val="0"/>
      <w:i w:val="0"/>
      <w:iCs w:val="0"/>
      <w:color w:val="000000"/>
      <w:sz w:val="26"/>
      <w:szCs w:val="26"/>
    </w:rPr>
  </w:style>
  <w:style w:type="paragraph" w:styleId="a4">
    <w:name w:val="Title"/>
    <w:basedOn w:val="a"/>
    <w:next w:val="a"/>
    <w:link w:val="a5"/>
    <w:uiPriority w:val="10"/>
    <w:qFormat/>
    <w:rsid w:val="00990771"/>
    <w:pPr>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990771"/>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3560</Words>
  <Characters>20296</Characters>
  <Application>Microsoft Office Word</Application>
  <DocSecurity>0</DocSecurity>
  <Lines>169</Lines>
  <Paragraphs>47</Paragraphs>
  <ScaleCrop>false</ScaleCrop>
  <Company/>
  <LinksUpToDate>false</LinksUpToDate>
  <CharactersWithSpaces>23809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2025-10-30T09:58:00Z</dcterms:created>
  <dcterms:modified xsi:type="dcterms:W3CDTF">2025-10-30T09:59:00Z</dcterms:modified>
</cp:coreProperties>
</file>